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B3687" w14:textId="0C300693" w:rsidR="007F7C5A" w:rsidRPr="00525B5C" w:rsidRDefault="00CC3BAC">
      <w:pPr>
        <w:rPr>
          <w:sz w:val="24"/>
          <w:szCs w:val="24"/>
          <w:lang w:eastAsia="zh-CN"/>
        </w:rPr>
      </w:pPr>
      <w:r w:rsidRPr="00525B5C">
        <w:rPr>
          <w:rFonts w:hint="eastAsia"/>
          <w:sz w:val="24"/>
          <w:szCs w:val="24"/>
          <w:lang w:eastAsia="zh-CN"/>
        </w:rPr>
        <w:t>令和</w:t>
      </w:r>
      <w:r w:rsidR="00ED42BE">
        <w:rPr>
          <w:rFonts w:hint="eastAsia"/>
          <w:sz w:val="24"/>
          <w:szCs w:val="24"/>
        </w:rPr>
        <w:t>〇</w:t>
      </w:r>
      <w:r w:rsidR="00B96620" w:rsidRPr="00525B5C">
        <w:rPr>
          <w:rFonts w:hint="eastAsia"/>
          <w:sz w:val="24"/>
          <w:szCs w:val="24"/>
          <w:lang w:eastAsia="zh-CN"/>
        </w:rPr>
        <w:t>年（少）第</w:t>
      </w:r>
      <w:r w:rsidR="00ED42BE">
        <w:rPr>
          <w:rFonts w:hint="eastAsia"/>
          <w:sz w:val="24"/>
          <w:szCs w:val="24"/>
        </w:rPr>
        <w:t>〇</w:t>
      </w:r>
      <w:r w:rsidR="00B96620" w:rsidRPr="00525B5C">
        <w:rPr>
          <w:rFonts w:hint="eastAsia"/>
          <w:sz w:val="24"/>
          <w:szCs w:val="24"/>
          <w:lang w:eastAsia="zh-CN"/>
        </w:rPr>
        <w:t xml:space="preserve">号　</w:t>
      </w:r>
      <w:r w:rsidR="00173573">
        <w:rPr>
          <w:rFonts w:asciiTheme="minorEastAsia" w:hAnsiTheme="minorEastAsia" w:hint="eastAsia"/>
          <w:sz w:val="24"/>
          <w:szCs w:val="24"/>
          <w:lang w:eastAsia="zh-CN"/>
        </w:rPr>
        <w:t>殺人</w:t>
      </w:r>
      <w:r w:rsidR="004A6264">
        <w:rPr>
          <w:rFonts w:asciiTheme="minorEastAsia" w:hAnsiTheme="minorEastAsia" w:hint="eastAsia"/>
          <w:sz w:val="24"/>
          <w:szCs w:val="24"/>
          <w:lang w:eastAsia="zh-CN"/>
        </w:rPr>
        <w:t>、殺人未遂</w:t>
      </w:r>
      <w:r w:rsidR="0003765E" w:rsidRPr="00525B5C">
        <w:rPr>
          <w:rFonts w:hint="eastAsia"/>
          <w:sz w:val="24"/>
          <w:szCs w:val="24"/>
          <w:lang w:eastAsia="zh-CN"/>
        </w:rPr>
        <w:t>保護事件</w:t>
      </w:r>
    </w:p>
    <w:p w14:paraId="5A7222A3" w14:textId="77777777" w:rsidR="0003765E" w:rsidRDefault="0003765E">
      <w:pPr>
        <w:rPr>
          <w:sz w:val="28"/>
          <w:szCs w:val="28"/>
          <w:lang w:eastAsia="zh-CN"/>
        </w:rPr>
      </w:pPr>
    </w:p>
    <w:p w14:paraId="242B0FA6" w14:textId="2551160F" w:rsidR="0003765E" w:rsidRDefault="0003765E">
      <w:pPr>
        <w:rPr>
          <w:rFonts w:eastAsia="SimSun"/>
          <w:sz w:val="28"/>
          <w:szCs w:val="28"/>
          <w:lang w:eastAsia="zh-CN"/>
        </w:rPr>
      </w:pPr>
      <w:r>
        <w:rPr>
          <w:rFonts w:hint="eastAsia"/>
          <w:sz w:val="28"/>
          <w:szCs w:val="28"/>
          <w:lang w:eastAsia="zh-CN"/>
        </w:rPr>
        <w:t xml:space="preserve">　　　　　　　　　　　　　意　見　書</w:t>
      </w:r>
    </w:p>
    <w:p w14:paraId="32C80B4D" w14:textId="10FE8C73" w:rsidR="00ED42BE" w:rsidRPr="00ED42BE" w:rsidRDefault="00ED42BE" w:rsidP="00ED42BE">
      <w:pPr>
        <w:wordWrap w:val="0"/>
        <w:jc w:val="right"/>
        <w:rPr>
          <w:rFonts w:eastAsia="SimSun"/>
          <w:sz w:val="24"/>
          <w:szCs w:val="24"/>
          <w:lang w:eastAsia="zh-CN"/>
        </w:rPr>
      </w:pPr>
      <w:r>
        <w:rPr>
          <w:rFonts w:asciiTheme="minorEastAsia" w:hAnsiTheme="minorEastAsia" w:hint="eastAsia"/>
          <w:sz w:val="24"/>
          <w:szCs w:val="24"/>
          <w:lang w:eastAsia="zh-CN"/>
        </w:rPr>
        <w:t>令和　年　月　日</w:t>
      </w:r>
    </w:p>
    <w:p w14:paraId="23041B8A" w14:textId="77777777" w:rsidR="0003765E" w:rsidRDefault="0003765E">
      <w:pPr>
        <w:rPr>
          <w:sz w:val="24"/>
          <w:szCs w:val="24"/>
          <w:lang w:eastAsia="zh-CN"/>
        </w:rPr>
      </w:pPr>
      <w:r>
        <w:rPr>
          <w:rFonts w:hint="eastAsia"/>
          <w:sz w:val="24"/>
          <w:szCs w:val="24"/>
          <w:lang w:eastAsia="zh-CN"/>
        </w:rPr>
        <w:t>福岡家庭裁判所　御中</w:t>
      </w:r>
    </w:p>
    <w:p w14:paraId="6FA13481" w14:textId="77777777" w:rsidR="0003765E" w:rsidRDefault="0003765E">
      <w:pPr>
        <w:rPr>
          <w:sz w:val="24"/>
          <w:szCs w:val="24"/>
          <w:lang w:eastAsia="zh-CN"/>
        </w:rPr>
      </w:pPr>
    </w:p>
    <w:p w14:paraId="32F865D3" w14:textId="3D1B71EC" w:rsidR="0003765E" w:rsidRDefault="00647E67" w:rsidP="00ED42BE">
      <w:pPr>
        <w:wordWrap w:val="0"/>
        <w:jc w:val="right"/>
        <w:rPr>
          <w:sz w:val="24"/>
          <w:szCs w:val="24"/>
        </w:rPr>
      </w:pPr>
      <w:r>
        <w:rPr>
          <w:rFonts w:hint="eastAsia"/>
          <w:sz w:val="24"/>
          <w:szCs w:val="24"/>
        </w:rPr>
        <w:t xml:space="preserve">少年　</w:t>
      </w:r>
      <w:r w:rsidR="00ED42BE">
        <w:rPr>
          <w:rFonts w:hint="eastAsia"/>
          <w:sz w:val="24"/>
          <w:szCs w:val="24"/>
        </w:rPr>
        <w:t>〇〇　〇　〇</w:t>
      </w:r>
    </w:p>
    <w:p w14:paraId="7E6718EE" w14:textId="69593B22" w:rsidR="0003765E" w:rsidRDefault="0003765E" w:rsidP="00525B5C">
      <w:pPr>
        <w:jc w:val="right"/>
        <w:rPr>
          <w:sz w:val="24"/>
          <w:szCs w:val="24"/>
        </w:rPr>
      </w:pPr>
      <w:r>
        <w:rPr>
          <w:rFonts w:hint="eastAsia"/>
          <w:sz w:val="24"/>
          <w:szCs w:val="24"/>
        </w:rPr>
        <w:t xml:space="preserve">　　　　　　　　　　　　　　　　　　　　付添人</w:t>
      </w:r>
      <w:r w:rsidR="00647E67">
        <w:rPr>
          <w:rFonts w:hint="eastAsia"/>
          <w:sz w:val="24"/>
          <w:szCs w:val="24"/>
        </w:rPr>
        <w:t>弁護士　福岡　九州男</w:t>
      </w:r>
    </w:p>
    <w:p w14:paraId="486B5DE8" w14:textId="77777777" w:rsidR="0003765E" w:rsidRDefault="0003765E">
      <w:pPr>
        <w:rPr>
          <w:sz w:val="24"/>
          <w:szCs w:val="24"/>
        </w:rPr>
      </w:pPr>
    </w:p>
    <w:p w14:paraId="59FE7488" w14:textId="3649DCB9" w:rsidR="0003765E" w:rsidRDefault="0003765E">
      <w:pPr>
        <w:rPr>
          <w:sz w:val="24"/>
          <w:szCs w:val="24"/>
        </w:rPr>
      </w:pPr>
      <w:r>
        <w:rPr>
          <w:rFonts w:hint="eastAsia"/>
          <w:sz w:val="24"/>
          <w:szCs w:val="24"/>
        </w:rPr>
        <w:t xml:space="preserve">　</w:t>
      </w:r>
      <w:r w:rsidR="00B96620">
        <w:rPr>
          <w:rFonts w:hint="eastAsia"/>
          <w:sz w:val="24"/>
          <w:szCs w:val="24"/>
        </w:rPr>
        <w:t>少年に対する</w:t>
      </w:r>
      <w:r w:rsidR="00BE283C">
        <w:rPr>
          <w:rFonts w:hint="eastAsia"/>
          <w:sz w:val="24"/>
          <w:szCs w:val="24"/>
        </w:rPr>
        <w:t>殺人及び殺人未遂</w:t>
      </w:r>
      <w:r w:rsidR="00240134">
        <w:rPr>
          <w:rFonts w:hint="eastAsia"/>
          <w:sz w:val="24"/>
          <w:szCs w:val="24"/>
        </w:rPr>
        <w:t>保護事件について、付添人の意見は以下のとおりである。</w:t>
      </w:r>
    </w:p>
    <w:p w14:paraId="11C96ACA" w14:textId="77777777" w:rsidR="0003765E" w:rsidRDefault="0003765E">
      <w:pPr>
        <w:rPr>
          <w:sz w:val="24"/>
          <w:szCs w:val="24"/>
        </w:rPr>
      </w:pPr>
    </w:p>
    <w:p w14:paraId="771271A4" w14:textId="77777777" w:rsidR="0003765E" w:rsidRDefault="00240134">
      <w:pPr>
        <w:rPr>
          <w:sz w:val="24"/>
          <w:szCs w:val="24"/>
        </w:rPr>
      </w:pPr>
      <w:r>
        <w:rPr>
          <w:rFonts w:hint="eastAsia"/>
          <w:sz w:val="24"/>
          <w:szCs w:val="24"/>
        </w:rPr>
        <w:t>第１　付添人の意見</w:t>
      </w:r>
    </w:p>
    <w:p w14:paraId="199E8B81" w14:textId="77777777" w:rsidR="00CE22A2" w:rsidRDefault="00CE22A2" w:rsidP="00CE22A2">
      <w:pPr>
        <w:rPr>
          <w:sz w:val="24"/>
          <w:szCs w:val="24"/>
        </w:rPr>
      </w:pPr>
      <w:r>
        <w:rPr>
          <w:rFonts w:hint="eastAsia"/>
          <w:sz w:val="24"/>
          <w:szCs w:val="24"/>
        </w:rPr>
        <w:t xml:space="preserve">　　　少年について、刑事処分は不相当であり、保護処分が相当である。</w:t>
      </w:r>
    </w:p>
    <w:p w14:paraId="725A8F21" w14:textId="12B24712" w:rsidR="00240134" w:rsidRDefault="00CE22A2" w:rsidP="00B65511">
      <w:pPr>
        <w:ind w:leftChars="100" w:left="210" w:firstLineChars="200" w:firstLine="480"/>
        <w:rPr>
          <w:sz w:val="24"/>
          <w:szCs w:val="24"/>
        </w:rPr>
      </w:pPr>
      <w:r>
        <w:rPr>
          <w:rFonts w:hint="eastAsia"/>
          <w:sz w:val="24"/>
          <w:szCs w:val="24"/>
        </w:rPr>
        <w:t>その上で、少年を</w:t>
      </w:r>
      <w:r w:rsidR="00525B5C">
        <w:rPr>
          <w:rFonts w:hint="eastAsia"/>
          <w:sz w:val="24"/>
          <w:szCs w:val="24"/>
        </w:rPr>
        <w:t>第一種</w:t>
      </w:r>
      <w:r w:rsidR="004D04E2">
        <w:rPr>
          <w:rFonts w:hint="eastAsia"/>
          <w:sz w:val="24"/>
          <w:szCs w:val="24"/>
        </w:rPr>
        <w:t>少年院</w:t>
      </w:r>
      <w:r w:rsidR="00B645EF">
        <w:rPr>
          <w:rFonts w:hint="eastAsia"/>
          <w:sz w:val="24"/>
          <w:szCs w:val="24"/>
        </w:rPr>
        <w:t>送致</w:t>
      </w:r>
      <w:r w:rsidR="005E1D8B">
        <w:rPr>
          <w:rFonts w:hint="eastAsia"/>
          <w:sz w:val="24"/>
          <w:szCs w:val="24"/>
        </w:rPr>
        <w:t>に付すことが相当である</w:t>
      </w:r>
      <w:r w:rsidR="00240134">
        <w:rPr>
          <w:rFonts w:hint="eastAsia"/>
          <w:sz w:val="24"/>
          <w:szCs w:val="24"/>
        </w:rPr>
        <w:t>。</w:t>
      </w:r>
    </w:p>
    <w:p w14:paraId="1731D8D5" w14:textId="77777777" w:rsidR="00240134" w:rsidRDefault="00240134" w:rsidP="00240134">
      <w:pPr>
        <w:ind w:left="480" w:hangingChars="200" w:hanging="480"/>
        <w:rPr>
          <w:sz w:val="24"/>
          <w:szCs w:val="24"/>
        </w:rPr>
      </w:pPr>
    </w:p>
    <w:p w14:paraId="6E580FF5" w14:textId="77777777" w:rsidR="00240134" w:rsidRDefault="00CE22A2" w:rsidP="00240134">
      <w:pPr>
        <w:ind w:left="480" w:hangingChars="200" w:hanging="480"/>
        <w:rPr>
          <w:sz w:val="24"/>
          <w:szCs w:val="24"/>
        </w:rPr>
      </w:pPr>
      <w:r>
        <w:rPr>
          <w:rFonts w:hint="eastAsia"/>
          <w:sz w:val="24"/>
          <w:szCs w:val="24"/>
        </w:rPr>
        <w:t xml:space="preserve">第２　</w:t>
      </w:r>
      <w:r w:rsidR="008E2834">
        <w:rPr>
          <w:rFonts w:hint="eastAsia"/>
          <w:sz w:val="24"/>
          <w:szCs w:val="24"/>
        </w:rPr>
        <w:t>非行事実について</w:t>
      </w:r>
    </w:p>
    <w:p w14:paraId="7B6D185F" w14:textId="426A2EAF" w:rsidR="00EE286C" w:rsidRDefault="008E2834" w:rsidP="008E2834">
      <w:pPr>
        <w:ind w:left="480" w:hangingChars="200" w:hanging="480"/>
        <w:rPr>
          <w:sz w:val="24"/>
          <w:szCs w:val="24"/>
        </w:rPr>
      </w:pPr>
      <w:r>
        <w:rPr>
          <w:rFonts w:hint="eastAsia"/>
          <w:sz w:val="24"/>
          <w:szCs w:val="24"/>
        </w:rPr>
        <w:t xml:space="preserve">　１　</w:t>
      </w:r>
      <w:r w:rsidR="001201D9">
        <w:rPr>
          <w:rFonts w:hint="eastAsia"/>
          <w:sz w:val="24"/>
          <w:szCs w:val="24"/>
        </w:rPr>
        <w:t>本件非行は、</w:t>
      </w:r>
      <w:r w:rsidR="00BC793B">
        <w:rPr>
          <w:rFonts w:hint="eastAsia"/>
          <w:sz w:val="24"/>
          <w:szCs w:val="24"/>
        </w:rPr>
        <w:t>経済的にも精神的にも問題を抱えていた</w:t>
      </w:r>
      <w:r w:rsidR="001201D9">
        <w:rPr>
          <w:rFonts w:hint="eastAsia"/>
          <w:sz w:val="24"/>
          <w:szCs w:val="24"/>
        </w:rPr>
        <w:t>少年が</w:t>
      </w:r>
      <w:r w:rsidR="0074513E">
        <w:rPr>
          <w:rFonts w:hint="eastAsia"/>
          <w:sz w:val="24"/>
          <w:szCs w:val="24"/>
        </w:rPr>
        <w:t>、</w:t>
      </w:r>
      <w:r w:rsidR="00BE283C">
        <w:rPr>
          <w:rFonts w:hint="eastAsia"/>
          <w:sz w:val="24"/>
          <w:szCs w:val="24"/>
        </w:rPr>
        <w:t>突発的に少年の</w:t>
      </w:r>
      <w:r w:rsidR="0041648A">
        <w:rPr>
          <w:rFonts w:hint="eastAsia"/>
          <w:sz w:val="24"/>
          <w:szCs w:val="24"/>
        </w:rPr>
        <w:t>夫の腹部を突き刺し、少年の夫が死亡したと思い</w:t>
      </w:r>
      <w:r w:rsidR="00454FB6">
        <w:rPr>
          <w:rFonts w:hint="eastAsia"/>
          <w:sz w:val="24"/>
          <w:szCs w:val="24"/>
        </w:rPr>
        <w:t>込み</w:t>
      </w:r>
      <w:r w:rsidR="0041648A">
        <w:rPr>
          <w:rFonts w:hint="eastAsia"/>
          <w:sz w:val="24"/>
          <w:szCs w:val="24"/>
        </w:rPr>
        <w:t>、</w:t>
      </w:r>
      <w:r w:rsidR="006B3F5E">
        <w:rPr>
          <w:rFonts w:hint="eastAsia"/>
          <w:sz w:val="24"/>
          <w:szCs w:val="24"/>
        </w:rPr>
        <w:t>夫なしでは生きていけないと考え、少年の子</w:t>
      </w:r>
      <w:r w:rsidR="00F7639D">
        <w:rPr>
          <w:rFonts w:hint="eastAsia"/>
          <w:sz w:val="24"/>
          <w:szCs w:val="24"/>
        </w:rPr>
        <w:t>の腹部を複数回刺して殺害し、自らも練炭自殺を試みた</w:t>
      </w:r>
      <w:r w:rsidR="006D6E3C">
        <w:rPr>
          <w:rFonts w:hint="eastAsia"/>
          <w:sz w:val="24"/>
          <w:szCs w:val="24"/>
        </w:rPr>
        <w:t>という</w:t>
      </w:r>
      <w:r w:rsidR="00733AC1">
        <w:rPr>
          <w:rFonts w:hint="eastAsia"/>
          <w:sz w:val="24"/>
          <w:szCs w:val="24"/>
        </w:rPr>
        <w:t>ものである。</w:t>
      </w:r>
      <w:r w:rsidRPr="008E2834">
        <w:rPr>
          <w:rFonts w:hint="eastAsia"/>
          <w:sz w:val="24"/>
          <w:szCs w:val="24"/>
        </w:rPr>
        <w:t>少年の非行事実について、特に争いはない。</w:t>
      </w:r>
    </w:p>
    <w:p w14:paraId="3ADAB2F7" w14:textId="2A95B11C" w:rsidR="008E2834" w:rsidRPr="008E2834" w:rsidRDefault="008E2834" w:rsidP="00525B5C">
      <w:pPr>
        <w:rPr>
          <w:sz w:val="24"/>
          <w:szCs w:val="24"/>
        </w:rPr>
      </w:pPr>
    </w:p>
    <w:p w14:paraId="73108252" w14:textId="77777777" w:rsidR="008E2834" w:rsidRDefault="008E2834" w:rsidP="008E2834">
      <w:pPr>
        <w:ind w:left="480" w:hangingChars="200" w:hanging="480"/>
        <w:rPr>
          <w:sz w:val="24"/>
          <w:szCs w:val="24"/>
        </w:rPr>
      </w:pPr>
      <w:r w:rsidRPr="008E2834">
        <w:rPr>
          <w:rFonts w:hint="eastAsia"/>
          <w:sz w:val="24"/>
          <w:szCs w:val="24"/>
        </w:rPr>
        <w:t xml:space="preserve">　２　</w:t>
      </w:r>
      <w:r>
        <w:rPr>
          <w:rFonts w:hint="eastAsia"/>
          <w:sz w:val="24"/>
          <w:szCs w:val="24"/>
        </w:rPr>
        <w:t>本件非行事実の具体的内容</w:t>
      </w:r>
    </w:p>
    <w:p w14:paraId="1DA8690F" w14:textId="12935C85" w:rsidR="00756913" w:rsidRPr="00970158" w:rsidRDefault="008E2834" w:rsidP="00970158">
      <w:pPr>
        <w:pStyle w:val="a9"/>
        <w:numPr>
          <w:ilvl w:val="0"/>
          <w:numId w:val="1"/>
        </w:numPr>
        <w:ind w:leftChars="0"/>
        <w:rPr>
          <w:sz w:val="24"/>
          <w:szCs w:val="24"/>
        </w:rPr>
      </w:pPr>
      <w:r>
        <w:rPr>
          <w:rFonts w:hint="eastAsia"/>
          <w:sz w:val="24"/>
          <w:szCs w:val="24"/>
        </w:rPr>
        <w:t xml:space="preserve">　本件非行事実の背景</w:t>
      </w:r>
    </w:p>
    <w:p w14:paraId="60D3184C" w14:textId="53C0C822" w:rsidR="00756913" w:rsidRDefault="00756913" w:rsidP="00756913">
      <w:pPr>
        <w:pStyle w:val="a9"/>
        <w:ind w:leftChars="0"/>
        <w:rPr>
          <w:sz w:val="24"/>
          <w:szCs w:val="24"/>
        </w:rPr>
      </w:pPr>
      <w:r>
        <w:rPr>
          <w:rFonts w:hint="eastAsia"/>
          <w:sz w:val="24"/>
          <w:szCs w:val="24"/>
        </w:rPr>
        <w:t xml:space="preserve">　少年と</w:t>
      </w:r>
      <w:r w:rsidR="00FF5769">
        <w:rPr>
          <w:rFonts w:hint="eastAsia"/>
          <w:sz w:val="24"/>
          <w:szCs w:val="24"/>
        </w:rPr>
        <w:t>少年の</w:t>
      </w:r>
      <w:r>
        <w:rPr>
          <w:rFonts w:hint="eastAsia"/>
          <w:sz w:val="24"/>
          <w:szCs w:val="24"/>
        </w:rPr>
        <w:t>夫とは、</w:t>
      </w:r>
      <w:r w:rsidR="00FF5769">
        <w:rPr>
          <w:rFonts w:hint="eastAsia"/>
          <w:sz w:val="24"/>
          <w:szCs w:val="24"/>
        </w:rPr>
        <w:t>少年の夫</w:t>
      </w:r>
      <w:r>
        <w:rPr>
          <w:rFonts w:hint="eastAsia"/>
          <w:sz w:val="24"/>
          <w:szCs w:val="24"/>
        </w:rPr>
        <w:t>の過度の飲酒や束縛等を理由に頻繁に夫婦喧嘩が起きていたが、その際、少年は情緒不安定となり、衝動的な行為に及ぶという行為を繰り返していた。喧嘩の際にテレビが壊れたり</w:t>
      </w:r>
      <w:r w:rsidR="00DC172A">
        <w:rPr>
          <w:rFonts w:hint="eastAsia"/>
          <w:sz w:val="24"/>
          <w:szCs w:val="24"/>
        </w:rPr>
        <w:t>、</w:t>
      </w:r>
      <w:r>
        <w:rPr>
          <w:rFonts w:hint="eastAsia"/>
          <w:sz w:val="24"/>
          <w:szCs w:val="24"/>
        </w:rPr>
        <w:t>少年が自分の頭を壁に打ち付けたりするなど、かなり激しい喧嘩となっていた。</w:t>
      </w:r>
    </w:p>
    <w:p w14:paraId="1D581020" w14:textId="33EC31F4" w:rsidR="00756913" w:rsidRDefault="00756913" w:rsidP="00756913">
      <w:pPr>
        <w:pStyle w:val="a9"/>
        <w:ind w:leftChars="0"/>
        <w:rPr>
          <w:sz w:val="24"/>
          <w:szCs w:val="24"/>
        </w:rPr>
      </w:pPr>
      <w:r>
        <w:rPr>
          <w:rFonts w:hint="eastAsia"/>
          <w:sz w:val="24"/>
          <w:szCs w:val="24"/>
        </w:rPr>
        <w:t xml:space="preserve">　このような激しい喧嘩となっていた理由として、少年はその生育歴などから対人関係の対処が非常に未熟であり、依存性と攻撃性との相反する感情が同居することで葛藤を抱えやすかったという点があり、最も大切な人だと当時感じていた</w:t>
      </w:r>
      <w:r w:rsidR="00A86886">
        <w:rPr>
          <w:rFonts w:hint="eastAsia"/>
          <w:sz w:val="24"/>
          <w:szCs w:val="24"/>
        </w:rPr>
        <w:t>少年の夫</w:t>
      </w:r>
      <w:r>
        <w:rPr>
          <w:rFonts w:hint="eastAsia"/>
          <w:sz w:val="24"/>
          <w:szCs w:val="24"/>
        </w:rPr>
        <w:t>の関心を得るために、極端な行動をとるということを繰り返していた。</w:t>
      </w:r>
    </w:p>
    <w:p w14:paraId="5A240179" w14:textId="09CA4FF7" w:rsidR="00756913" w:rsidRPr="00970158" w:rsidRDefault="0019744D" w:rsidP="006B2991">
      <w:pPr>
        <w:pStyle w:val="a9"/>
        <w:ind w:leftChars="0" w:firstLineChars="100" w:firstLine="240"/>
        <w:rPr>
          <w:sz w:val="24"/>
          <w:szCs w:val="24"/>
        </w:rPr>
      </w:pPr>
      <w:r>
        <w:rPr>
          <w:rFonts w:hint="eastAsia"/>
          <w:sz w:val="24"/>
          <w:szCs w:val="24"/>
        </w:rPr>
        <w:t>この点</w:t>
      </w:r>
      <w:r w:rsidR="00756913">
        <w:rPr>
          <w:rFonts w:hint="eastAsia"/>
          <w:sz w:val="24"/>
          <w:szCs w:val="24"/>
        </w:rPr>
        <w:t>、</w:t>
      </w:r>
      <w:r>
        <w:rPr>
          <w:rFonts w:hint="eastAsia"/>
          <w:sz w:val="24"/>
          <w:szCs w:val="24"/>
        </w:rPr>
        <w:t>少年の</w:t>
      </w:r>
      <w:r w:rsidR="00756913">
        <w:rPr>
          <w:rFonts w:hint="eastAsia"/>
          <w:sz w:val="24"/>
          <w:szCs w:val="24"/>
        </w:rPr>
        <w:t>父親に精神疾患があったことや、実際に精神科を受診</w:t>
      </w:r>
      <w:r w:rsidR="00756913">
        <w:rPr>
          <w:rFonts w:hint="eastAsia"/>
          <w:sz w:val="24"/>
          <w:szCs w:val="24"/>
        </w:rPr>
        <w:lastRenderedPageBreak/>
        <w:t>して精神障害の診断を受け、通院し服薬治療を受けていたことなどから、このような激しい喧嘩となる原因については、精神疾患にあると少年自身も周囲もとらえていた。</w:t>
      </w:r>
    </w:p>
    <w:p w14:paraId="727E63B7" w14:textId="77777777" w:rsidR="008E2834" w:rsidRDefault="00513D77" w:rsidP="00B65511">
      <w:pPr>
        <w:pStyle w:val="a9"/>
        <w:numPr>
          <w:ilvl w:val="0"/>
          <w:numId w:val="1"/>
        </w:numPr>
        <w:ind w:leftChars="0"/>
        <w:rPr>
          <w:sz w:val="24"/>
          <w:szCs w:val="24"/>
        </w:rPr>
      </w:pPr>
      <w:r>
        <w:rPr>
          <w:rFonts w:hint="eastAsia"/>
          <w:sz w:val="24"/>
          <w:szCs w:val="24"/>
        </w:rPr>
        <w:t xml:space="preserve">　本件非行の直前の経過</w:t>
      </w:r>
    </w:p>
    <w:p w14:paraId="6620FF21" w14:textId="19A2A166" w:rsidR="006D1382" w:rsidRDefault="00513D77" w:rsidP="006D1382">
      <w:pPr>
        <w:pStyle w:val="a9"/>
        <w:ind w:leftChars="0"/>
        <w:rPr>
          <w:sz w:val="24"/>
          <w:szCs w:val="24"/>
        </w:rPr>
      </w:pPr>
      <w:r>
        <w:rPr>
          <w:rFonts w:hint="eastAsia"/>
          <w:sz w:val="24"/>
          <w:szCs w:val="24"/>
        </w:rPr>
        <w:t xml:space="preserve">　</w:t>
      </w:r>
      <w:r w:rsidR="006D1382">
        <w:rPr>
          <w:rFonts w:hint="eastAsia"/>
          <w:sz w:val="24"/>
          <w:szCs w:val="24"/>
        </w:rPr>
        <w:t>事件前日、少年と</w:t>
      </w:r>
      <w:r w:rsidR="00454FB6">
        <w:rPr>
          <w:rFonts w:hint="eastAsia"/>
          <w:sz w:val="24"/>
          <w:szCs w:val="24"/>
        </w:rPr>
        <w:t>少年の夫</w:t>
      </w:r>
      <w:r w:rsidR="006D1382">
        <w:rPr>
          <w:rFonts w:hint="eastAsia"/>
          <w:sz w:val="24"/>
          <w:szCs w:val="24"/>
        </w:rPr>
        <w:t>は、友人らと食事をし</w:t>
      </w:r>
      <w:r w:rsidR="00675483">
        <w:rPr>
          <w:rFonts w:hint="eastAsia"/>
          <w:sz w:val="24"/>
          <w:szCs w:val="24"/>
        </w:rPr>
        <w:t>、</w:t>
      </w:r>
      <w:r w:rsidR="006D1382">
        <w:rPr>
          <w:rFonts w:hint="eastAsia"/>
          <w:sz w:val="24"/>
          <w:szCs w:val="24"/>
        </w:rPr>
        <w:t>カラオケに行ったりしたが、</w:t>
      </w:r>
      <w:r w:rsidR="00F50524">
        <w:rPr>
          <w:rFonts w:hint="eastAsia"/>
          <w:sz w:val="24"/>
          <w:szCs w:val="24"/>
        </w:rPr>
        <w:t>少年と少年の夫</w:t>
      </w:r>
      <w:r w:rsidR="006D1382">
        <w:rPr>
          <w:rFonts w:hint="eastAsia"/>
          <w:sz w:val="24"/>
          <w:szCs w:val="24"/>
        </w:rPr>
        <w:t>は記憶が一部なくなるほど過度に飲酒をしていた。</w:t>
      </w:r>
    </w:p>
    <w:p w14:paraId="1AE88E00" w14:textId="6C985836" w:rsidR="006D1382" w:rsidRDefault="006D1382" w:rsidP="006D1382">
      <w:pPr>
        <w:pStyle w:val="a9"/>
        <w:ind w:leftChars="0" w:firstLineChars="100" w:firstLine="240"/>
        <w:rPr>
          <w:sz w:val="24"/>
          <w:szCs w:val="24"/>
        </w:rPr>
      </w:pPr>
      <w:r>
        <w:rPr>
          <w:rFonts w:hint="eastAsia"/>
          <w:sz w:val="24"/>
          <w:szCs w:val="24"/>
        </w:rPr>
        <w:t>その後、</w:t>
      </w:r>
      <w:r w:rsidR="002843F7">
        <w:rPr>
          <w:rFonts w:hint="eastAsia"/>
          <w:sz w:val="24"/>
          <w:szCs w:val="24"/>
        </w:rPr>
        <w:t>少年らは、</w:t>
      </w:r>
      <w:r>
        <w:rPr>
          <w:rFonts w:hint="eastAsia"/>
          <w:sz w:val="24"/>
          <w:szCs w:val="24"/>
        </w:rPr>
        <w:t>自宅に帰ったが、</w:t>
      </w:r>
      <w:r w:rsidR="00F50524">
        <w:rPr>
          <w:rFonts w:hint="eastAsia"/>
          <w:sz w:val="24"/>
          <w:szCs w:val="24"/>
        </w:rPr>
        <w:t>令和</w:t>
      </w:r>
      <w:r w:rsidR="00ED42BE">
        <w:rPr>
          <w:rFonts w:hint="eastAsia"/>
          <w:sz w:val="24"/>
          <w:szCs w:val="24"/>
        </w:rPr>
        <w:t>〇</w:t>
      </w:r>
      <w:r>
        <w:rPr>
          <w:rFonts w:hint="eastAsia"/>
          <w:sz w:val="24"/>
          <w:szCs w:val="24"/>
        </w:rPr>
        <w:t>年</w:t>
      </w:r>
      <w:r w:rsidR="00ED42BE">
        <w:rPr>
          <w:rFonts w:hint="eastAsia"/>
          <w:sz w:val="24"/>
          <w:szCs w:val="24"/>
        </w:rPr>
        <w:t>〇</w:t>
      </w:r>
      <w:r>
        <w:rPr>
          <w:rFonts w:hint="eastAsia"/>
          <w:sz w:val="24"/>
          <w:szCs w:val="24"/>
        </w:rPr>
        <w:t>月</w:t>
      </w:r>
      <w:r w:rsidR="00ED42BE">
        <w:rPr>
          <w:rFonts w:hint="eastAsia"/>
          <w:sz w:val="24"/>
          <w:szCs w:val="24"/>
        </w:rPr>
        <w:t>〇</w:t>
      </w:r>
      <w:r>
        <w:rPr>
          <w:rFonts w:hint="eastAsia"/>
          <w:sz w:val="24"/>
          <w:szCs w:val="24"/>
        </w:rPr>
        <w:t>日深夜</w:t>
      </w:r>
      <w:r w:rsidR="00ED42BE">
        <w:rPr>
          <w:rFonts w:hint="eastAsia"/>
          <w:sz w:val="24"/>
          <w:szCs w:val="24"/>
        </w:rPr>
        <w:t>〇</w:t>
      </w:r>
      <w:r w:rsidR="00F50524">
        <w:rPr>
          <w:rFonts w:hint="eastAsia"/>
          <w:sz w:val="24"/>
          <w:szCs w:val="24"/>
        </w:rPr>
        <w:t>時</w:t>
      </w:r>
      <w:r>
        <w:rPr>
          <w:rFonts w:hint="eastAsia"/>
          <w:sz w:val="24"/>
          <w:szCs w:val="24"/>
        </w:rPr>
        <w:t>頃、少年は、</w:t>
      </w:r>
      <w:r w:rsidR="004646F6">
        <w:rPr>
          <w:rFonts w:hint="eastAsia"/>
          <w:sz w:val="24"/>
          <w:szCs w:val="24"/>
        </w:rPr>
        <w:t>少年</w:t>
      </w:r>
      <w:r w:rsidR="00D45D03">
        <w:rPr>
          <w:rFonts w:hint="eastAsia"/>
          <w:sz w:val="24"/>
          <w:szCs w:val="24"/>
        </w:rPr>
        <w:t>の</w:t>
      </w:r>
      <w:r w:rsidR="004646F6">
        <w:rPr>
          <w:rFonts w:hint="eastAsia"/>
          <w:sz w:val="24"/>
          <w:szCs w:val="24"/>
        </w:rPr>
        <w:t>夫</w:t>
      </w:r>
      <w:r>
        <w:rPr>
          <w:rFonts w:hint="eastAsia"/>
          <w:sz w:val="24"/>
          <w:szCs w:val="24"/>
        </w:rPr>
        <w:t>の携帯電話に、女性と</w:t>
      </w:r>
      <w:r w:rsidR="004646F6">
        <w:rPr>
          <w:rFonts w:hint="eastAsia"/>
          <w:sz w:val="24"/>
          <w:szCs w:val="24"/>
        </w:rPr>
        <w:t>少年</w:t>
      </w:r>
      <w:r w:rsidR="00B32EB9">
        <w:rPr>
          <w:rFonts w:hint="eastAsia"/>
          <w:sz w:val="24"/>
          <w:szCs w:val="24"/>
        </w:rPr>
        <w:t>の</w:t>
      </w:r>
      <w:r w:rsidR="004646F6">
        <w:rPr>
          <w:rFonts w:hint="eastAsia"/>
          <w:sz w:val="24"/>
          <w:szCs w:val="24"/>
        </w:rPr>
        <w:t>夫</w:t>
      </w:r>
      <w:r>
        <w:rPr>
          <w:rFonts w:hint="eastAsia"/>
          <w:sz w:val="24"/>
          <w:szCs w:val="24"/>
        </w:rPr>
        <w:t>が腕を組んで映っている写真があることを発見した。</w:t>
      </w:r>
    </w:p>
    <w:p w14:paraId="669C56E3" w14:textId="68A35AAB" w:rsidR="006D1382" w:rsidRDefault="006D1382" w:rsidP="006D1382">
      <w:pPr>
        <w:pStyle w:val="a9"/>
        <w:rPr>
          <w:sz w:val="24"/>
          <w:szCs w:val="24"/>
        </w:rPr>
      </w:pPr>
      <w:r>
        <w:rPr>
          <w:rFonts w:hint="eastAsia"/>
          <w:sz w:val="24"/>
          <w:szCs w:val="24"/>
        </w:rPr>
        <w:t xml:space="preserve">　少年は、これまで職場の飲み会と言って昼まで帰宅しなかったことがあること、</w:t>
      </w:r>
      <w:r w:rsidR="00632DBB">
        <w:rPr>
          <w:rFonts w:hint="eastAsia"/>
          <w:sz w:val="24"/>
          <w:szCs w:val="24"/>
        </w:rPr>
        <w:t>少年の夫</w:t>
      </w:r>
      <w:r>
        <w:rPr>
          <w:rFonts w:hint="eastAsia"/>
          <w:sz w:val="24"/>
          <w:szCs w:val="24"/>
        </w:rPr>
        <w:t>がその写真が撮影された飲み会に、どうしても参加したいと言っていたことから</w:t>
      </w:r>
      <w:r w:rsidR="00632DBB">
        <w:rPr>
          <w:rFonts w:hint="eastAsia"/>
          <w:sz w:val="24"/>
          <w:szCs w:val="24"/>
        </w:rPr>
        <w:t>少年の夫</w:t>
      </w:r>
      <w:r>
        <w:rPr>
          <w:rFonts w:hint="eastAsia"/>
          <w:sz w:val="24"/>
          <w:szCs w:val="24"/>
        </w:rPr>
        <w:t>の浮気を疑い、一方で自分に対しては男性と連絡をとることすら制限していることについて、</w:t>
      </w:r>
      <w:r w:rsidR="00632DBB">
        <w:rPr>
          <w:rFonts w:hint="eastAsia"/>
          <w:sz w:val="24"/>
          <w:szCs w:val="24"/>
        </w:rPr>
        <w:t>少年の夫</w:t>
      </w:r>
      <w:r>
        <w:rPr>
          <w:rFonts w:hint="eastAsia"/>
          <w:sz w:val="24"/>
          <w:szCs w:val="24"/>
        </w:rPr>
        <w:t>を問い詰めた。</w:t>
      </w:r>
    </w:p>
    <w:p w14:paraId="16BE27D8" w14:textId="763B3E21" w:rsidR="006D1382" w:rsidRDefault="006D1382" w:rsidP="006D1382">
      <w:pPr>
        <w:pStyle w:val="a9"/>
        <w:rPr>
          <w:sz w:val="24"/>
          <w:szCs w:val="24"/>
        </w:rPr>
      </w:pPr>
      <w:r>
        <w:rPr>
          <w:rFonts w:hint="eastAsia"/>
          <w:sz w:val="24"/>
          <w:szCs w:val="24"/>
        </w:rPr>
        <w:t xml:space="preserve">　しかし、泥酔していた</w:t>
      </w:r>
      <w:r w:rsidR="00632DBB">
        <w:rPr>
          <w:rFonts w:hint="eastAsia"/>
          <w:sz w:val="24"/>
          <w:szCs w:val="24"/>
        </w:rPr>
        <w:t>少年の夫</w:t>
      </w:r>
      <w:r>
        <w:rPr>
          <w:rFonts w:hint="eastAsia"/>
          <w:sz w:val="24"/>
          <w:szCs w:val="24"/>
        </w:rPr>
        <w:t>は、面倒臭そうな態度をとって、少年の質問にまともに答えることはなかった。</w:t>
      </w:r>
    </w:p>
    <w:p w14:paraId="180B5A18" w14:textId="0D764FF6" w:rsidR="006D1382" w:rsidRDefault="006D1382" w:rsidP="006D1382">
      <w:pPr>
        <w:pStyle w:val="a9"/>
        <w:ind w:firstLineChars="100" w:firstLine="240"/>
        <w:rPr>
          <w:sz w:val="24"/>
          <w:szCs w:val="24"/>
        </w:rPr>
      </w:pPr>
      <w:r>
        <w:rPr>
          <w:rFonts w:hint="eastAsia"/>
          <w:sz w:val="24"/>
          <w:szCs w:val="24"/>
        </w:rPr>
        <w:t>少年としては、浮気を疑いつつも、</w:t>
      </w:r>
      <w:r w:rsidR="00E8063D">
        <w:rPr>
          <w:rFonts w:hint="eastAsia"/>
          <w:sz w:val="24"/>
          <w:szCs w:val="24"/>
        </w:rPr>
        <w:t>少年の夫</w:t>
      </w:r>
      <w:r>
        <w:rPr>
          <w:rFonts w:hint="eastAsia"/>
          <w:sz w:val="24"/>
          <w:szCs w:val="24"/>
        </w:rPr>
        <w:t>から弁解があることを期待していたが、そのような説明・弁解が一切なかったため、本当に浮気をしているのではないかと思うようになる一方、にもかかわらず弁解してきたりちゃんと謝罪してきたりしないというのは、</w:t>
      </w:r>
      <w:r w:rsidR="00E201BB">
        <w:rPr>
          <w:rFonts w:hint="eastAsia"/>
          <w:sz w:val="24"/>
          <w:szCs w:val="24"/>
        </w:rPr>
        <w:t>少年の夫</w:t>
      </w:r>
      <w:r>
        <w:rPr>
          <w:rFonts w:hint="eastAsia"/>
          <w:sz w:val="24"/>
          <w:szCs w:val="24"/>
        </w:rPr>
        <w:t>と完全に別れる＝大切な存在である</w:t>
      </w:r>
      <w:r w:rsidR="00781A05">
        <w:rPr>
          <w:rFonts w:hint="eastAsia"/>
          <w:sz w:val="24"/>
          <w:szCs w:val="24"/>
        </w:rPr>
        <w:t>少年の夫</w:t>
      </w:r>
      <w:r>
        <w:rPr>
          <w:rFonts w:hint="eastAsia"/>
          <w:sz w:val="24"/>
          <w:szCs w:val="24"/>
        </w:rPr>
        <w:t>を失う、ということになるのではないかと思うようになった。</w:t>
      </w:r>
    </w:p>
    <w:p w14:paraId="068C0F48" w14:textId="40935F9A" w:rsidR="006D1382" w:rsidRDefault="006D1382" w:rsidP="006D1382">
      <w:pPr>
        <w:pStyle w:val="a9"/>
        <w:ind w:firstLineChars="100" w:firstLine="240"/>
        <w:rPr>
          <w:sz w:val="24"/>
          <w:szCs w:val="24"/>
        </w:rPr>
      </w:pPr>
      <w:r>
        <w:rPr>
          <w:rFonts w:hint="eastAsia"/>
          <w:sz w:val="24"/>
          <w:szCs w:val="24"/>
        </w:rPr>
        <w:t>そのため、少年は</w:t>
      </w:r>
      <w:r w:rsidR="00FF320C">
        <w:rPr>
          <w:rFonts w:hint="eastAsia"/>
          <w:sz w:val="24"/>
          <w:szCs w:val="24"/>
        </w:rPr>
        <w:t>少年の夫</w:t>
      </w:r>
      <w:r>
        <w:rPr>
          <w:rFonts w:hint="eastAsia"/>
          <w:sz w:val="24"/>
          <w:szCs w:val="24"/>
        </w:rPr>
        <w:t>のことが許せないという攻撃性と、</w:t>
      </w:r>
      <w:r w:rsidR="00FF320C">
        <w:rPr>
          <w:rFonts w:hint="eastAsia"/>
          <w:sz w:val="24"/>
          <w:szCs w:val="24"/>
        </w:rPr>
        <w:t>少年の夫</w:t>
      </w:r>
      <w:r>
        <w:rPr>
          <w:rFonts w:hint="eastAsia"/>
          <w:sz w:val="24"/>
          <w:szCs w:val="24"/>
        </w:rPr>
        <w:t>を失いたくない・浮気を否定してもらいたいという依存性とで葛藤するような心理状態となり、仕事の資料を破ったり、職場に架電し「浮気しているので仕事に行かせたくない」などと言ったりするなど、攻撃的な行動をと</w:t>
      </w:r>
      <w:r w:rsidR="00A259A2">
        <w:rPr>
          <w:rFonts w:hint="eastAsia"/>
          <w:sz w:val="24"/>
          <w:szCs w:val="24"/>
        </w:rPr>
        <w:t>った</w:t>
      </w:r>
      <w:r w:rsidR="00AE4A69">
        <w:rPr>
          <w:rFonts w:hint="eastAsia"/>
          <w:sz w:val="24"/>
          <w:szCs w:val="24"/>
        </w:rPr>
        <w:t>。</w:t>
      </w:r>
    </w:p>
    <w:p w14:paraId="60892F36" w14:textId="4A981393" w:rsidR="00EB38EB" w:rsidRPr="006B2991" w:rsidRDefault="006D1382" w:rsidP="006B2991">
      <w:pPr>
        <w:pStyle w:val="a9"/>
        <w:rPr>
          <w:sz w:val="24"/>
          <w:szCs w:val="24"/>
        </w:rPr>
      </w:pPr>
      <w:r>
        <w:rPr>
          <w:rFonts w:hint="eastAsia"/>
          <w:sz w:val="24"/>
          <w:szCs w:val="24"/>
        </w:rPr>
        <w:t xml:space="preserve">　ところが、このような極端な行為に出ても、</w:t>
      </w:r>
      <w:r w:rsidR="009427D2">
        <w:rPr>
          <w:rFonts w:hint="eastAsia"/>
          <w:sz w:val="24"/>
          <w:szCs w:val="24"/>
        </w:rPr>
        <w:t>少年の夫</w:t>
      </w:r>
      <w:r>
        <w:rPr>
          <w:rFonts w:hint="eastAsia"/>
          <w:sz w:val="24"/>
          <w:szCs w:val="24"/>
        </w:rPr>
        <w:t>はなんらの反応も示さず、少年は、</w:t>
      </w:r>
      <w:r w:rsidR="009427D2">
        <w:rPr>
          <w:rFonts w:hint="eastAsia"/>
          <w:sz w:val="24"/>
          <w:szCs w:val="24"/>
        </w:rPr>
        <w:t>少年の夫</w:t>
      </w:r>
      <w:r w:rsidR="00AE4A69">
        <w:rPr>
          <w:rFonts w:hint="eastAsia"/>
          <w:sz w:val="24"/>
          <w:szCs w:val="24"/>
        </w:rPr>
        <w:t>のことが許せないという気持ちが高まっていった</w:t>
      </w:r>
      <w:r w:rsidR="006D45A0">
        <w:rPr>
          <w:rFonts w:hint="eastAsia"/>
          <w:sz w:val="24"/>
          <w:szCs w:val="24"/>
        </w:rPr>
        <w:t>。</w:t>
      </w:r>
    </w:p>
    <w:p w14:paraId="615CA2CC" w14:textId="77777777" w:rsidR="00513D77" w:rsidRDefault="00B53F99" w:rsidP="00B65511">
      <w:pPr>
        <w:pStyle w:val="a9"/>
        <w:numPr>
          <w:ilvl w:val="0"/>
          <w:numId w:val="1"/>
        </w:numPr>
        <w:ind w:leftChars="0"/>
        <w:rPr>
          <w:sz w:val="24"/>
          <w:szCs w:val="24"/>
        </w:rPr>
      </w:pPr>
      <w:r>
        <w:rPr>
          <w:rFonts w:hint="eastAsia"/>
          <w:sz w:val="24"/>
          <w:szCs w:val="24"/>
        </w:rPr>
        <w:t xml:space="preserve">　本件非行について</w:t>
      </w:r>
    </w:p>
    <w:p w14:paraId="207B817F" w14:textId="101C7E40" w:rsidR="002E07AB" w:rsidRPr="00970158" w:rsidRDefault="0078543B">
      <w:pPr>
        <w:pStyle w:val="a9"/>
        <w:ind w:leftChars="0"/>
        <w:rPr>
          <w:sz w:val="24"/>
          <w:szCs w:val="24"/>
        </w:rPr>
      </w:pPr>
      <w:r>
        <w:rPr>
          <w:rFonts w:hint="eastAsia"/>
          <w:sz w:val="24"/>
          <w:szCs w:val="24"/>
        </w:rPr>
        <w:t xml:space="preserve">　</w:t>
      </w:r>
      <w:r w:rsidR="00C2611D">
        <w:rPr>
          <w:rFonts w:hint="eastAsia"/>
          <w:sz w:val="24"/>
          <w:szCs w:val="24"/>
        </w:rPr>
        <w:t>少年は、</w:t>
      </w:r>
      <w:r w:rsidR="007A25E8">
        <w:rPr>
          <w:rFonts w:hint="eastAsia"/>
          <w:sz w:val="24"/>
          <w:szCs w:val="24"/>
        </w:rPr>
        <w:t>少年の夫</w:t>
      </w:r>
      <w:r w:rsidR="002E07AB" w:rsidRPr="00970158">
        <w:rPr>
          <w:rFonts w:hint="eastAsia"/>
          <w:sz w:val="24"/>
          <w:szCs w:val="24"/>
        </w:rPr>
        <w:t>と</w:t>
      </w:r>
      <w:r w:rsidR="00B02D74">
        <w:rPr>
          <w:rFonts w:hint="eastAsia"/>
          <w:sz w:val="24"/>
          <w:szCs w:val="24"/>
        </w:rPr>
        <w:t>会話を続けていたが</w:t>
      </w:r>
      <w:r w:rsidR="002E07AB" w:rsidRPr="00970158">
        <w:rPr>
          <w:rFonts w:hint="eastAsia"/>
          <w:sz w:val="24"/>
          <w:szCs w:val="24"/>
        </w:rPr>
        <w:t>、その内容も少年の期待する弁解なり謝罪なりではなかった</w:t>
      </w:r>
      <w:r w:rsidR="00C55964">
        <w:rPr>
          <w:rFonts w:hint="eastAsia"/>
          <w:sz w:val="24"/>
          <w:szCs w:val="24"/>
        </w:rPr>
        <w:t>。</w:t>
      </w:r>
    </w:p>
    <w:p w14:paraId="3D23A414" w14:textId="3DF6F2F9" w:rsidR="002E07AB" w:rsidRDefault="002E07AB" w:rsidP="002E07AB">
      <w:pPr>
        <w:pStyle w:val="a9"/>
        <w:ind w:leftChars="0"/>
        <w:rPr>
          <w:sz w:val="24"/>
          <w:szCs w:val="24"/>
        </w:rPr>
      </w:pPr>
      <w:r>
        <w:rPr>
          <w:rFonts w:hint="eastAsia"/>
          <w:sz w:val="24"/>
          <w:szCs w:val="24"/>
        </w:rPr>
        <w:t xml:space="preserve">　そこで</w:t>
      </w:r>
      <w:r w:rsidR="00C55964">
        <w:rPr>
          <w:rFonts w:hint="eastAsia"/>
          <w:sz w:val="24"/>
          <w:szCs w:val="24"/>
        </w:rPr>
        <w:t>、</w:t>
      </w:r>
      <w:r>
        <w:rPr>
          <w:rFonts w:hint="eastAsia"/>
          <w:sz w:val="24"/>
          <w:szCs w:val="24"/>
        </w:rPr>
        <w:t>少年が、</w:t>
      </w:r>
      <w:r w:rsidR="00082F3C">
        <w:rPr>
          <w:rFonts w:hint="eastAsia"/>
          <w:sz w:val="24"/>
          <w:szCs w:val="24"/>
        </w:rPr>
        <w:t>少年の夫</w:t>
      </w:r>
      <w:r>
        <w:rPr>
          <w:rFonts w:hint="eastAsia"/>
          <w:sz w:val="24"/>
          <w:szCs w:val="24"/>
        </w:rPr>
        <w:t>の関心を引くために、</w:t>
      </w:r>
      <w:r w:rsidR="00082F3C">
        <w:rPr>
          <w:rFonts w:hint="eastAsia"/>
          <w:sz w:val="24"/>
          <w:szCs w:val="24"/>
        </w:rPr>
        <w:t>机</w:t>
      </w:r>
      <w:r>
        <w:rPr>
          <w:rFonts w:hint="eastAsia"/>
          <w:sz w:val="24"/>
          <w:szCs w:val="24"/>
        </w:rPr>
        <w:t>に頭を打ちつけると、ようやく「やめなよ」という程度の反応はあったが、その後は、</w:t>
      </w:r>
      <w:r w:rsidR="00082F3C">
        <w:rPr>
          <w:rFonts w:hint="eastAsia"/>
          <w:sz w:val="24"/>
          <w:szCs w:val="24"/>
        </w:rPr>
        <w:t>少</w:t>
      </w:r>
      <w:r w:rsidR="00082F3C">
        <w:rPr>
          <w:rFonts w:hint="eastAsia"/>
          <w:sz w:val="24"/>
          <w:szCs w:val="24"/>
        </w:rPr>
        <w:lastRenderedPageBreak/>
        <w:t>年の夫</w:t>
      </w:r>
      <w:r>
        <w:rPr>
          <w:rFonts w:hint="eastAsia"/>
          <w:sz w:val="24"/>
          <w:szCs w:val="24"/>
        </w:rPr>
        <w:t>からはほとんど反応はな</w:t>
      </w:r>
      <w:r w:rsidR="003A54A0">
        <w:rPr>
          <w:rFonts w:hint="eastAsia"/>
          <w:sz w:val="24"/>
          <w:szCs w:val="24"/>
        </w:rPr>
        <w:t>かった</w:t>
      </w:r>
      <w:r>
        <w:rPr>
          <w:rFonts w:hint="eastAsia"/>
          <w:sz w:val="24"/>
          <w:szCs w:val="24"/>
        </w:rPr>
        <w:t>。</w:t>
      </w:r>
    </w:p>
    <w:p w14:paraId="5148C9BD" w14:textId="5A3F2AD3" w:rsidR="003C28A5" w:rsidRDefault="00E44139" w:rsidP="002E07AB">
      <w:pPr>
        <w:pStyle w:val="a9"/>
        <w:ind w:leftChars="0" w:firstLineChars="100" w:firstLine="240"/>
        <w:rPr>
          <w:sz w:val="24"/>
          <w:szCs w:val="24"/>
        </w:rPr>
      </w:pPr>
      <w:r>
        <w:rPr>
          <w:rFonts w:hint="eastAsia"/>
          <w:sz w:val="24"/>
          <w:szCs w:val="24"/>
        </w:rPr>
        <w:t>そのため、少年は、</w:t>
      </w:r>
      <w:r w:rsidR="00CF578C">
        <w:rPr>
          <w:rFonts w:hint="eastAsia"/>
          <w:sz w:val="24"/>
          <w:szCs w:val="24"/>
        </w:rPr>
        <w:t>かっとなり、</w:t>
      </w:r>
      <w:r w:rsidR="003C28A5">
        <w:rPr>
          <w:rFonts w:hint="eastAsia"/>
          <w:sz w:val="24"/>
          <w:szCs w:val="24"/>
        </w:rPr>
        <w:t>突発的に</w:t>
      </w:r>
      <w:r w:rsidR="0077446F">
        <w:rPr>
          <w:rFonts w:hint="eastAsia"/>
          <w:sz w:val="24"/>
          <w:szCs w:val="24"/>
        </w:rPr>
        <w:t>少年の夫</w:t>
      </w:r>
      <w:r w:rsidR="003C28A5">
        <w:rPr>
          <w:rFonts w:hint="eastAsia"/>
          <w:sz w:val="24"/>
          <w:szCs w:val="24"/>
        </w:rPr>
        <w:t>の腹部を刺した。</w:t>
      </w:r>
      <w:r w:rsidR="00722060">
        <w:rPr>
          <w:rFonts w:hint="eastAsia"/>
          <w:sz w:val="24"/>
          <w:szCs w:val="24"/>
        </w:rPr>
        <w:t>少年の夫</w:t>
      </w:r>
      <w:r w:rsidR="00F4556C">
        <w:rPr>
          <w:rFonts w:hint="eastAsia"/>
          <w:sz w:val="24"/>
          <w:szCs w:val="24"/>
        </w:rPr>
        <w:t>の傷は、</w:t>
      </w:r>
      <w:r w:rsidR="00DA3075">
        <w:rPr>
          <w:rFonts w:hint="eastAsia"/>
          <w:sz w:val="24"/>
          <w:szCs w:val="24"/>
        </w:rPr>
        <w:t>浅</w:t>
      </w:r>
      <w:r w:rsidR="00F4556C">
        <w:rPr>
          <w:rFonts w:hint="eastAsia"/>
          <w:sz w:val="24"/>
          <w:szCs w:val="24"/>
        </w:rPr>
        <w:t>かったが、少年の夫は</w:t>
      </w:r>
      <w:r w:rsidR="00981313">
        <w:rPr>
          <w:rFonts w:hint="eastAsia"/>
          <w:sz w:val="24"/>
          <w:szCs w:val="24"/>
        </w:rPr>
        <w:t>泥酔してい</w:t>
      </w:r>
      <w:r w:rsidR="00F4556C">
        <w:rPr>
          <w:rFonts w:hint="eastAsia"/>
          <w:sz w:val="24"/>
          <w:szCs w:val="24"/>
        </w:rPr>
        <w:t>たため</w:t>
      </w:r>
      <w:r w:rsidR="00981313">
        <w:rPr>
          <w:rFonts w:hint="eastAsia"/>
          <w:sz w:val="24"/>
          <w:szCs w:val="24"/>
        </w:rPr>
        <w:t>、</w:t>
      </w:r>
      <w:r w:rsidR="001D44FC">
        <w:rPr>
          <w:rFonts w:hint="eastAsia"/>
          <w:sz w:val="24"/>
          <w:szCs w:val="24"/>
        </w:rPr>
        <w:t>意識を失った</w:t>
      </w:r>
      <w:r w:rsidR="00F4556C">
        <w:rPr>
          <w:rFonts w:hint="eastAsia"/>
          <w:sz w:val="24"/>
          <w:szCs w:val="24"/>
        </w:rPr>
        <w:t>。</w:t>
      </w:r>
    </w:p>
    <w:p w14:paraId="74AB9269" w14:textId="7E071ABC" w:rsidR="002E07AB" w:rsidRDefault="00F4556C" w:rsidP="002E07AB">
      <w:pPr>
        <w:pStyle w:val="a9"/>
        <w:ind w:leftChars="0" w:firstLineChars="100" w:firstLine="240"/>
        <w:rPr>
          <w:sz w:val="24"/>
          <w:szCs w:val="24"/>
        </w:rPr>
      </w:pPr>
      <w:r>
        <w:rPr>
          <w:rFonts w:hint="eastAsia"/>
          <w:sz w:val="24"/>
          <w:szCs w:val="24"/>
        </w:rPr>
        <w:t>少年は、少年の夫</w:t>
      </w:r>
      <w:r w:rsidR="00FB0889">
        <w:rPr>
          <w:rFonts w:hint="eastAsia"/>
          <w:sz w:val="24"/>
          <w:szCs w:val="24"/>
        </w:rPr>
        <w:t>が意識を失った</w:t>
      </w:r>
      <w:r>
        <w:rPr>
          <w:rFonts w:hint="eastAsia"/>
          <w:sz w:val="24"/>
          <w:szCs w:val="24"/>
        </w:rPr>
        <w:t>のを見て、「</w:t>
      </w:r>
      <w:r w:rsidR="009B0E53">
        <w:rPr>
          <w:rFonts w:hint="eastAsia"/>
          <w:sz w:val="24"/>
          <w:szCs w:val="24"/>
        </w:rPr>
        <w:t>夫を殺してしまった。</w:t>
      </w:r>
      <w:r w:rsidR="006A4565">
        <w:rPr>
          <w:rFonts w:hint="eastAsia"/>
          <w:sz w:val="24"/>
          <w:szCs w:val="24"/>
        </w:rPr>
        <w:t>夫なし</w:t>
      </w:r>
      <w:r w:rsidR="00283948">
        <w:rPr>
          <w:rFonts w:hint="eastAsia"/>
          <w:sz w:val="24"/>
          <w:szCs w:val="24"/>
        </w:rPr>
        <w:t>では、生きていけない。</w:t>
      </w:r>
      <w:r>
        <w:rPr>
          <w:rFonts w:hint="eastAsia"/>
          <w:sz w:val="24"/>
          <w:szCs w:val="24"/>
        </w:rPr>
        <w:t>」</w:t>
      </w:r>
      <w:r w:rsidR="00283948">
        <w:rPr>
          <w:rFonts w:hint="eastAsia"/>
          <w:sz w:val="24"/>
          <w:szCs w:val="24"/>
        </w:rPr>
        <w:t>と思い、少年の子</w:t>
      </w:r>
      <w:r w:rsidR="00A66250">
        <w:rPr>
          <w:rFonts w:hint="eastAsia"/>
          <w:sz w:val="24"/>
          <w:szCs w:val="24"/>
        </w:rPr>
        <w:t>の腹部を複数回刺して、殺害し</w:t>
      </w:r>
      <w:r w:rsidR="00D11FEC">
        <w:rPr>
          <w:rFonts w:hint="eastAsia"/>
          <w:sz w:val="24"/>
          <w:szCs w:val="24"/>
        </w:rPr>
        <w:t>、少年</w:t>
      </w:r>
      <w:r w:rsidR="009378C7">
        <w:rPr>
          <w:rFonts w:hint="eastAsia"/>
          <w:sz w:val="24"/>
          <w:szCs w:val="24"/>
        </w:rPr>
        <w:t>は</w:t>
      </w:r>
      <w:r w:rsidR="00D11FEC">
        <w:rPr>
          <w:rFonts w:hint="eastAsia"/>
          <w:sz w:val="24"/>
          <w:szCs w:val="24"/>
        </w:rPr>
        <w:t>、自らも部屋で練炭による自殺を</w:t>
      </w:r>
      <w:r w:rsidR="0094241F">
        <w:rPr>
          <w:rFonts w:hint="eastAsia"/>
          <w:sz w:val="24"/>
          <w:szCs w:val="24"/>
        </w:rPr>
        <w:t>図った</w:t>
      </w:r>
      <w:r w:rsidR="006A4565">
        <w:rPr>
          <w:rFonts w:hint="eastAsia"/>
          <w:sz w:val="24"/>
          <w:szCs w:val="24"/>
        </w:rPr>
        <w:t>。</w:t>
      </w:r>
    </w:p>
    <w:p w14:paraId="233545AF" w14:textId="7137FF23" w:rsidR="00F207AA" w:rsidRDefault="00F207AA" w:rsidP="00525B5C"/>
    <w:p w14:paraId="04157FBD" w14:textId="2A110E5E" w:rsidR="00974E48" w:rsidRDefault="00F207AA">
      <w:pPr>
        <w:ind w:left="480" w:hangingChars="200" w:hanging="480"/>
        <w:rPr>
          <w:sz w:val="24"/>
          <w:szCs w:val="24"/>
        </w:rPr>
      </w:pPr>
      <w:r>
        <w:rPr>
          <w:rFonts w:hint="eastAsia"/>
          <w:sz w:val="24"/>
          <w:szCs w:val="24"/>
        </w:rPr>
        <w:t xml:space="preserve">　</w:t>
      </w:r>
      <w:r w:rsidR="007662FB">
        <w:rPr>
          <w:rFonts w:hint="eastAsia"/>
          <w:sz w:val="24"/>
          <w:szCs w:val="24"/>
        </w:rPr>
        <w:t>３</w:t>
      </w:r>
      <w:r>
        <w:rPr>
          <w:rFonts w:hint="eastAsia"/>
          <w:sz w:val="24"/>
          <w:szCs w:val="24"/>
        </w:rPr>
        <w:t xml:space="preserve">　非行事実そのものの評価について</w:t>
      </w:r>
    </w:p>
    <w:p w14:paraId="47D23114" w14:textId="5EE62B88" w:rsidR="00974E48" w:rsidRDefault="00974E48" w:rsidP="00974E48">
      <w:pPr>
        <w:ind w:left="480" w:hangingChars="200" w:hanging="480"/>
        <w:rPr>
          <w:sz w:val="24"/>
          <w:szCs w:val="24"/>
        </w:rPr>
      </w:pPr>
      <w:r>
        <w:rPr>
          <w:rFonts w:hint="eastAsia"/>
          <w:sz w:val="24"/>
          <w:szCs w:val="24"/>
        </w:rPr>
        <w:t xml:space="preserve">　　　実際に死の結果が生じてしまった</w:t>
      </w:r>
      <w:r w:rsidR="00445F5B">
        <w:rPr>
          <w:rFonts w:hint="eastAsia"/>
          <w:sz w:val="24"/>
          <w:szCs w:val="24"/>
        </w:rPr>
        <w:t>少年の子</w:t>
      </w:r>
      <w:r>
        <w:rPr>
          <w:rFonts w:hint="eastAsia"/>
          <w:sz w:val="24"/>
          <w:szCs w:val="24"/>
        </w:rPr>
        <w:t>との関係では、その直前との</w:t>
      </w:r>
      <w:r w:rsidR="00445F5B">
        <w:rPr>
          <w:rFonts w:hint="eastAsia"/>
          <w:sz w:val="24"/>
          <w:szCs w:val="24"/>
        </w:rPr>
        <w:t>少年の夫</w:t>
      </w:r>
      <w:r>
        <w:rPr>
          <w:rFonts w:hint="eastAsia"/>
          <w:sz w:val="24"/>
          <w:szCs w:val="24"/>
        </w:rPr>
        <w:t>とのやりとり</w:t>
      </w:r>
      <w:r w:rsidR="00FC13E1">
        <w:rPr>
          <w:rFonts w:hint="eastAsia"/>
          <w:sz w:val="24"/>
          <w:szCs w:val="24"/>
        </w:rPr>
        <w:t>や少年の夫が死亡したと</w:t>
      </w:r>
      <w:r w:rsidR="007977F6">
        <w:rPr>
          <w:rFonts w:hint="eastAsia"/>
          <w:sz w:val="24"/>
          <w:szCs w:val="24"/>
        </w:rPr>
        <w:t>勘違いをし</w:t>
      </w:r>
      <w:r w:rsidR="00E84DF2">
        <w:rPr>
          <w:rFonts w:hint="eastAsia"/>
          <w:sz w:val="24"/>
          <w:szCs w:val="24"/>
        </w:rPr>
        <w:t>、</w:t>
      </w:r>
      <w:r>
        <w:rPr>
          <w:rFonts w:hint="eastAsia"/>
          <w:sz w:val="24"/>
          <w:szCs w:val="24"/>
        </w:rPr>
        <w:t>少年は強い焦燥感から半ばパニック状態に陥っていたのであり、少年が全く意図しない形で生じてしまった死の結果であったといえる。</w:t>
      </w:r>
    </w:p>
    <w:p w14:paraId="218D12E5" w14:textId="2B9A8446" w:rsidR="00715B9F" w:rsidRDefault="00974E48">
      <w:pPr>
        <w:ind w:left="480" w:hangingChars="200" w:hanging="480"/>
        <w:rPr>
          <w:sz w:val="24"/>
          <w:szCs w:val="24"/>
        </w:rPr>
      </w:pPr>
      <w:r>
        <w:rPr>
          <w:rFonts w:hint="eastAsia"/>
          <w:sz w:val="24"/>
          <w:szCs w:val="24"/>
        </w:rPr>
        <w:t xml:space="preserve">　　　もちろん、このような非行に及んでしまったことについては責任非難</w:t>
      </w:r>
      <w:r w:rsidR="00ED42BE">
        <w:rPr>
          <w:rFonts w:hint="eastAsia"/>
          <w:sz w:val="24"/>
          <w:szCs w:val="24"/>
        </w:rPr>
        <w:t>を</w:t>
      </w:r>
      <w:r>
        <w:rPr>
          <w:rFonts w:hint="eastAsia"/>
          <w:sz w:val="24"/>
          <w:szCs w:val="24"/>
        </w:rPr>
        <w:t>免れないところではあるが、少年のもともとの人格・特質の影響から、強い焦燥感に苛まれ、パニックのような状態になっていたために起こった悲劇的な結果でもあって、その責任非難の程度は相当に軽減されるであろうし、要保護性という観点からも、そこまで強い要保護性が認められるわけではない。</w:t>
      </w:r>
    </w:p>
    <w:p w14:paraId="3C1AB003" w14:textId="77777777" w:rsidR="008E2834" w:rsidRPr="00715B9F" w:rsidRDefault="008E2834" w:rsidP="00240134">
      <w:pPr>
        <w:ind w:left="480" w:hangingChars="200" w:hanging="480"/>
        <w:rPr>
          <w:sz w:val="24"/>
          <w:szCs w:val="24"/>
        </w:rPr>
      </w:pPr>
    </w:p>
    <w:p w14:paraId="66DF2E3E" w14:textId="77777777" w:rsidR="008E2834" w:rsidRPr="008E2834" w:rsidRDefault="00715B9F" w:rsidP="00240134">
      <w:pPr>
        <w:ind w:left="480" w:hangingChars="200" w:hanging="480"/>
        <w:rPr>
          <w:sz w:val="24"/>
          <w:szCs w:val="24"/>
        </w:rPr>
      </w:pPr>
      <w:r>
        <w:rPr>
          <w:rFonts w:hint="eastAsia"/>
          <w:sz w:val="24"/>
          <w:szCs w:val="24"/>
        </w:rPr>
        <w:t>第３　保護不能ではないこと</w:t>
      </w:r>
    </w:p>
    <w:p w14:paraId="1AFDE17C" w14:textId="77777777" w:rsidR="00CE22A2" w:rsidRDefault="00CE22A2" w:rsidP="00CE22A2">
      <w:pPr>
        <w:ind w:left="480" w:hangingChars="200" w:hanging="480"/>
        <w:rPr>
          <w:sz w:val="24"/>
          <w:szCs w:val="24"/>
        </w:rPr>
      </w:pPr>
      <w:r>
        <w:rPr>
          <w:rFonts w:hint="eastAsia"/>
          <w:sz w:val="24"/>
          <w:szCs w:val="24"/>
        </w:rPr>
        <w:t xml:space="preserve">　１　矯正可能性</w:t>
      </w:r>
    </w:p>
    <w:p w14:paraId="18C0072C" w14:textId="77777777" w:rsidR="00CE22A2" w:rsidRDefault="00332272" w:rsidP="00332272">
      <w:pPr>
        <w:pStyle w:val="a9"/>
        <w:numPr>
          <w:ilvl w:val="0"/>
          <w:numId w:val="2"/>
        </w:numPr>
        <w:ind w:leftChars="0"/>
        <w:rPr>
          <w:sz w:val="24"/>
          <w:szCs w:val="24"/>
        </w:rPr>
      </w:pPr>
      <w:r>
        <w:rPr>
          <w:rFonts w:hint="eastAsia"/>
          <w:sz w:val="24"/>
          <w:szCs w:val="24"/>
        </w:rPr>
        <w:t xml:space="preserve">　</w:t>
      </w:r>
      <w:r w:rsidR="00240134" w:rsidRPr="00332272">
        <w:rPr>
          <w:rFonts w:hint="eastAsia"/>
          <w:sz w:val="24"/>
          <w:szCs w:val="24"/>
        </w:rPr>
        <w:t>本件非行の背景</w:t>
      </w:r>
    </w:p>
    <w:p w14:paraId="7B6BAA63" w14:textId="4A80A3B4" w:rsidR="00EC4FFA" w:rsidRPr="00525B5C" w:rsidRDefault="00EC4FFA" w:rsidP="00ED42BE">
      <w:pPr>
        <w:ind w:left="420" w:firstLineChars="150" w:firstLine="360"/>
        <w:rPr>
          <w:sz w:val="24"/>
          <w:szCs w:val="24"/>
        </w:rPr>
      </w:pPr>
      <w:r>
        <w:rPr>
          <w:rFonts w:hint="eastAsia"/>
          <w:sz w:val="24"/>
          <w:szCs w:val="24"/>
        </w:rPr>
        <w:t>ア　少年が</w:t>
      </w:r>
      <w:r w:rsidR="00DA397D">
        <w:rPr>
          <w:rFonts w:hint="eastAsia"/>
          <w:sz w:val="24"/>
          <w:szCs w:val="24"/>
        </w:rPr>
        <w:t>両親から適切な監護を受けられなかったこと</w:t>
      </w:r>
    </w:p>
    <w:p w14:paraId="19DFF482" w14:textId="30873E30" w:rsidR="00332272" w:rsidRDefault="00332272" w:rsidP="00ED42BE">
      <w:pPr>
        <w:pStyle w:val="a9"/>
        <w:ind w:leftChars="472" w:left="991"/>
        <w:rPr>
          <w:sz w:val="24"/>
          <w:szCs w:val="24"/>
        </w:rPr>
      </w:pPr>
      <w:r>
        <w:rPr>
          <w:rFonts w:hint="eastAsia"/>
          <w:sz w:val="24"/>
          <w:szCs w:val="24"/>
        </w:rPr>
        <w:t xml:space="preserve">　</w:t>
      </w:r>
      <w:r w:rsidRPr="00332272">
        <w:rPr>
          <w:rFonts w:hint="eastAsia"/>
          <w:sz w:val="24"/>
          <w:szCs w:val="24"/>
        </w:rPr>
        <w:t>本件非行の背景には親の適切な監護をうけられないまま</w:t>
      </w:r>
      <w:r>
        <w:rPr>
          <w:rFonts w:hint="eastAsia"/>
          <w:sz w:val="24"/>
          <w:szCs w:val="24"/>
        </w:rPr>
        <w:t>成育したために</w:t>
      </w:r>
      <w:r w:rsidRPr="00332272">
        <w:rPr>
          <w:rFonts w:hint="eastAsia"/>
          <w:sz w:val="24"/>
          <w:szCs w:val="24"/>
        </w:rPr>
        <w:t>、</w:t>
      </w:r>
      <w:r>
        <w:rPr>
          <w:rFonts w:hint="eastAsia"/>
          <w:sz w:val="24"/>
          <w:szCs w:val="24"/>
        </w:rPr>
        <w:t>対人関係を中心とした問題を抱えた</w:t>
      </w:r>
      <w:r w:rsidRPr="00332272">
        <w:rPr>
          <w:rFonts w:hint="eastAsia"/>
          <w:sz w:val="24"/>
          <w:szCs w:val="24"/>
        </w:rPr>
        <w:t>少年に対し、多大な社会生活上の負担が生じていたという事情がある。</w:t>
      </w:r>
    </w:p>
    <w:p w14:paraId="3FB3EAAE" w14:textId="29482DD6" w:rsidR="00332272" w:rsidRDefault="00D404E8" w:rsidP="00ED42BE">
      <w:pPr>
        <w:pStyle w:val="a9"/>
        <w:ind w:leftChars="0" w:left="993" w:firstLineChars="117" w:firstLine="281"/>
        <w:rPr>
          <w:sz w:val="24"/>
          <w:szCs w:val="24"/>
        </w:rPr>
      </w:pPr>
      <w:r>
        <w:rPr>
          <w:rFonts w:hint="eastAsia"/>
          <w:sz w:val="24"/>
          <w:szCs w:val="24"/>
        </w:rPr>
        <w:t>すなわち、</w:t>
      </w:r>
      <w:r w:rsidR="00332272" w:rsidRPr="00332272">
        <w:rPr>
          <w:rFonts w:hint="eastAsia"/>
          <w:sz w:val="24"/>
          <w:szCs w:val="24"/>
        </w:rPr>
        <w:t>少年の父親は、少年に対して、過大な期待を寄せており、その期待に応えなければ、</w:t>
      </w:r>
      <w:r w:rsidR="00135730">
        <w:rPr>
          <w:rFonts w:hint="eastAsia"/>
          <w:sz w:val="24"/>
          <w:szCs w:val="24"/>
        </w:rPr>
        <w:t>日常的に</w:t>
      </w:r>
      <w:r w:rsidR="00332272" w:rsidRPr="00332272">
        <w:rPr>
          <w:rFonts w:hint="eastAsia"/>
          <w:sz w:val="24"/>
          <w:szCs w:val="24"/>
        </w:rPr>
        <w:t>身体的、精神的虐待を</w:t>
      </w:r>
      <w:r>
        <w:rPr>
          <w:rFonts w:hint="eastAsia"/>
          <w:sz w:val="24"/>
          <w:szCs w:val="24"/>
        </w:rPr>
        <w:t>行っていた</w:t>
      </w:r>
      <w:r w:rsidR="00332272" w:rsidRPr="00332272">
        <w:rPr>
          <w:rFonts w:hint="eastAsia"/>
          <w:sz w:val="24"/>
          <w:szCs w:val="24"/>
        </w:rPr>
        <w:t>。</w:t>
      </w:r>
      <w:r w:rsidR="00E07CDF">
        <w:rPr>
          <w:rFonts w:hint="eastAsia"/>
          <w:sz w:val="24"/>
          <w:szCs w:val="24"/>
        </w:rPr>
        <w:t>そのため、</w:t>
      </w:r>
      <w:r w:rsidR="00332272" w:rsidRPr="00332272">
        <w:rPr>
          <w:rFonts w:hint="eastAsia"/>
          <w:sz w:val="24"/>
          <w:szCs w:val="24"/>
        </w:rPr>
        <w:t>少年は、</w:t>
      </w:r>
      <w:r w:rsidR="003D289E">
        <w:rPr>
          <w:rFonts w:hint="eastAsia"/>
          <w:sz w:val="24"/>
          <w:szCs w:val="24"/>
        </w:rPr>
        <w:t>高校</w:t>
      </w:r>
      <w:r w:rsidR="00EA2869">
        <w:rPr>
          <w:rFonts w:hint="eastAsia"/>
          <w:sz w:val="24"/>
          <w:szCs w:val="24"/>
        </w:rPr>
        <w:t>生</w:t>
      </w:r>
      <w:r w:rsidR="003D289E">
        <w:rPr>
          <w:rFonts w:hint="eastAsia"/>
          <w:sz w:val="24"/>
          <w:szCs w:val="24"/>
        </w:rPr>
        <w:t>になった</w:t>
      </w:r>
      <w:r w:rsidR="00332272" w:rsidRPr="00332272">
        <w:rPr>
          <w:rFonts w:hint="eastAsia"/>
          <w:sz w:val="24"/>
          <w:szCs w:val="24"/>
        </w:rPr>
        <w:t>ころ</w:t>
      </w:r>
      <w:r w:rsidR="00CD069F">
        <w:rPr>
          <w:rFonts w:hint="eastAsia"/>
          <w:sz w:val="24"/>
          <w:szCs w:val="24"/>
        </w:rPr>
        <w:t>から</w:t>
      </w:r>
      <w:r w:rsidR="00332272" w:rsidRPr="00332272">
        <w:rPr>
          <w:rFonts w:hint="eastAsia"/>
          <w:sz w:val="24"/>
          <w:szCs w:val="24"/>
        </w:rPr>
        <w:t>、家出を繰り返すようにな</w:t>
      </w:r>
      <w:r w:rsidR="001D4140">
        <w:rPr>
          <w:rFonts w:hint="eastAsia"/>
          <w:sz w:val="24"/>
          <w:szCs w:val="24"/>
        </w:rPr>
        <w:t>った。</w:t>
      </w:r>
      <w:r w:rsidR="00C90884">
        <w:rPr>
          <w:rFonts w:hint="eastAsia"/>
          <w:sz w:val="24"/>
          <w:szCs w:val="24"/>
        </w:rPr>
        <w:t>その後、少年は、一人暮らしを始め、</w:t>
      </w:r>
      <w:r w:rsidR="00332272" w:rsidRPr="00332272">
        <w:rPr>
          <w:rFonts w:hint="eastAsia"/>
          <w:sz w:val="24"/>
          <w:szCs w:val="24"/>
        </w:rPr>
        <w:t>その間に万引きの非行があったが、これ以上の大きな逸脱をすることなく、なんとか社会生活を送っていた。</w:t>
      </w:r>
    </w:p>
    <w:p w14:paraId="743EEBAD" w14:textId="6DF28B3F" w:rsidR="00332272" w:rsidRDefault="00332272" w:rsidP="00ED42BE">
      <w:pPr>
        <w:pStyle w:val="a9"/>
        <w:ind w:leftChars="0" w:left="993" w:firstLineChars="117" w:firstLine="281"/>
        <w:rPr>
          <w:sz w:val="24"/>
          <w:szCs w:val="24"/>
        </w:rPr>
      </w:pPr>
      <w:r w:rsidRPr="00332272">
        <w:rPr>
          <w:rFonts w:hint="eastAsia"/>
          <w:sz w:val="24"/>
          <w:szCs w:val="24"/>
        </w:rPr>
        <w:t>少年は、多くの人間にとって、対人関係の基礎となる両親との関係において、確たる信頼関係を築くことができなかった。</w:t>
      </w:r>
      <w:r w:rsidR="00F37F96">
        <w:rPr>
          <w:rFonts w:hint="eastAsia"/>
          <w:sz w:val="24"/>
          <w:szCs w:val="24"/>
        </w:rPr>
        <w:t>そのため</w:t>
      </w:r>
      <w:r w:rsidRPr="00332272">
        <w:rPr>
          <w:rFonts w:hint="eastAsia"/>
          <w:sz w:val="24"/>
          <w:szCs w:val="24"/>
        </w:rPr>
        <w:t>、少年は、常に</w:t>
      </w:r>
      <w:r w:rsidR="003358DA">
        <w:rPr>
          <w:rFonts w:hint="eastAsia"/>
          <w:sz w:val="24"/>
          <w:szCs w:val="24"/>
        </w:rPr>
        <w:t>「</w:t>
      </w:r>
      <w:r w:rsidRPr="00332272">
        <w:rPr>
          <w:rFonts w:hint="eastAsia"/>
          <w:sz w:val="24"/>
          <w:szCs w:val="24"/>
        </w:rPr>
        <w:t>自分はありのままでは人に受け入れてもらえない</w:t>
      </w:r>
      <w:r w:rsidR="003358DA">
        <w:rPr>
          <w:rFonts w:hint="eastAsia"/>
          <w:sz w:val="24"/>
          <w:szCs w:val="24"/>
        </w:rPr>
        <w:t>。」</w:t>
      </w:r>
      <w:r w:rsidRPr="00332272">
        <w:rPr>
          <w:rFonts w:hint="eastAsia"/>
          <w:sz w:val="24"/>
          <w:szCs w:val="24"/>
        </w:rPr>
        <w:t>という</w:t>
      </w:r>
      <w:r w:rsidRPr="00332272">
        <w:rPr>
          <w:rFonts w:hint="eastAsia"/>
          <w:sz w:val="24"/>
          <w:szCs w:val="24"/>
        </w:rPr>
        <w:lastRenderedPageBreak/>
        <w:t>不安感を有しており、「自分を飾る」必要があると感じ</w:t>
      </w:r>
      <w:r w:rsidR="00941B2C">
        <w:rPr>
          <w:rFonts w:hint="eastAsia"/>
          <w:sz w:val="24"/>
          <w:szCs w:val="24"/>
        </w:rPr>
        <w:t>、情緒的接触を避けるなど抑制的に振る舞っていた</w:t>
      </w:r>
      <w:r w:rsidRPr="00332272">
        <w:rPr>
          <w:rFonts w:hint="eastAsia"/>
          <w:sz w:val="24"/>
          <w:szCs w:val="24"/>
        </w:rPr>
        <w:t>。</w:t>
      </w:r>
      <w:r w:rsidR="00941B2C">
        <w:rPr>
          <w:rFonts w:hint="eastAsia"/>
          <w:sz w:val="24"/>
          <w:szCs w:val="24"/>
        </w:rPr>
        <w:t>一方で</w:t>
      </w:r>
      <w:r w:rsidRPr="00332272">
        <w:rPr>
          <w:rFonts w:hint="eastAsia"/>
          <w:sz w:val="24"/>
          <w:szCs w:val="24"/>
        </w:rPr>
        <w:t>、自分に対して愛情を感じていると言ってくれる</w:t>
      </w:r>
      <w:r w:rsidR="00941B2C">
        <w:rPr>
          <w:rFonts w:hint="eastAsia"/>
          <w:sz w:val="24"/>
          <w:szCs w:val="24"/>
        </w:rPr>
        <w:t>相手</w:t>
      </w:r>
      <w:r w:rsidR="008F6AA6">
        <w:rPr>
          <w:rFonts w:hint="eastAsia"/>
          <w:sz w:val="24"/>
          <w:szCs w:val="24"/>
        </w:rPr>
        <w:t>や</w:t>
      </w:r>
      <w:r w:rsidR="00941B2C">
        <w:rPr>
          <w:rFonts w:hint="eastAsia"/>
          <w:sz w:val="24"/>
          <w:szCs w:val="24"/>
        </w:rPr>
        <w:t>情緒的な繋がりを持とうとする相手に対しては、</w:t>
      </w:r>
      <w:r w:rsidRPr="00332272">
        <w:rPr>
          <w:rFonts w:hint="eastAsia"/>
          <w:sz w:val="24"/>
          <w:szCs w:val="24"/>
        </w:rPr>
        <w:t>過度に依存する</w:t>
      </w:r>
      <w:r w:rsidR="00941B2C">
        <w:rPr>
          <w:rFonts w:hint="eastAsia"/>
          <w:sz w:val="24"/>
          <w:szCs w:val="24"/>
        </w:rPr>
        <w:t>一方で敵意や不安感情も持つという葛藤</w:t>
      </w:r>
      <w:r w:rsidRPr="00332272">
        <w:rPr>
          <w:rFonts w:hint="eastAsia"/>
          <w:sz w:val="24"/>
          <w:szCs w:val="24"/>
        </w:rPr>
        <w:t>状況に陥ることを繰り返した。</w:t>
      </w:r>
    </w:p>
    <w:p w14:paraId="2CE43D37" w14:textId="77777777" w:rsidR="00941B2C" w:rsidRDefault="00941B2C" w:rsidP="00EA49ED">
      <w:pPr>
        <w:pStyle w:val="a9"/>
        <w:ind w:leftChars="0" w:left="993" w:firstLineChars="111" w:firstLine="266"/>
        <w:rPr>
          <w:sz w:val="24"/>
          <w:szCs w:val="24"/>
        </w:rPr>
      </w:pPr>
      <w:r>
        <w:rPr>
          <w:rFonts w:hint="eastAsia"/>
          <w:sz w:val="24"/>
          <w:szCs w:val="24"/>
        </w:rPr>
        <w:t>このように少年は、大きく逸脱せずに事実上１人で生活していくという一面では成長した部分を持ちつつ、対人関係等では非常に未熟な部分を残すというバランスの悪い成長経過を辿ってきた。</w:t>
      </w:r>
    </w:p>
    <w:p w14:paraId="77755CBF" w14:textId="2C5FE18B" w:rsidR="00DA397D" w:rsidRPr="00525B5C" w:rsidRDefault="00DA397D" w:rsidP="00525B5C">
      <w:pPr>
        <w:rPr>
          <w:sz w:val="24"/>
          <w:szCs w:val="24"/>
        </w:rPr>
      </w:pPr>
      <w:r>
        <w:rPr>
          <w:rFonts w:hint="eastAsia"/>
          <w:sz w:val="24"/>
          <w:szCs w:val="24"/>
        </w:rPr>
        <w:t xml:space="preserve">　　</w:t>
      </w:r>
      <w:r w:rsidR="00EA49ED">
        <w:rPr>
          <w:rFonts w:hint="eastAsia"/>
          <w:sz w:val="24"/>
          <w:szCs w:val="24"/>
        </w:rPr>
        <w:t xml:space="preserve"> </w:t>
      </w:r>
      <w:r w:rsidR="00EA49ED">
        <w:rPr>
          <w:sz w:val="24"/>
          <w:szCs w:val="24"/>
        </w:rPr>
        <w:t xml:space="preserve"> </w:t>
      </w:r>
      <w:r>
        <w:rPr>
          <w:rFonts w:hint="eastAsia"/>
          <w:sz w:val="24"/>
          <w:szCs w:val="24"/>
        </w:rPr>
        <w:t>イ　少年</w:t>
      </w:r>
      <w:r w:rsidR="00F60D0F">
        <w:rPr>
          <w:rFonts w:hint="eastAsia"/>
          <w:sz w:val="24"/>
          <w:szCs w:val="24"/>
        </w:rPr>
        <w:t>は精神疾患に罹患していたこと</w:t>
      </w:r>
    </w:p>
    <w:p w14:paraId="4B0D3A13" w14:textId="768B7CBC" w:rsidR="00332272" w:rsidRDefault="00332272" w:rsidP="00EA49ED">
      <w:pPr>
        <w:pStyle w:val="a9"/>
        <w:ind w:leftChars="0" w:left="993" w:firstLineChars="100" w:firstLine="240"/>
        <w:rPr>
          <w:sz w:val="24"/>
          <w:szCs w:val="24"/>
        </w:rPr>
      </w:pPr>
      <w:r w:rsidRPr="00332272">
        <w:rPr>
          <w:rFonts w:hint="eastAsia"/>
          <w:sz w:val="24"/>
          <w:szCs w:val="24"/>
        </w:rPr>
        <w:t>少年は、高卒の資格をとりたい、就業したいという意欲も持っていたため、</w:t>
      </w:r>
      <w:r w:rsidR="00A7721D">
        <w:rPr>
          <w:rFonts w:hint="eastAsia"/>
          <w:sz w:val="24"/>
          <w:szCs w:val="24"/>
        </w:rPr>
        <w:t>令和</w:t>
      </w:r>
      <w:r w:rsidR="00EA49ED">
        <w:rPr>
          <w:rFonts w:hint="eastAsia"/>
          <w:sz w:val="24"/>
          <w:szCs w:val="24"/>
        </w:rPr>
        <w:t>〇</w:t>
      </w:r>
      <w:r w:rsidRPr="00332272">
        <w:rPr>
          <w:rFonts w:hint="eastAsia"/>
          <w:sz w:val="24"/>
          <w:szCs w:val="24"/>
        </w:rPr>
        <w:t>年</w:t>
      </w:r>
      <w:r w:rsidR="00EA49ED">
        <w:rPr>
          <w:rFonts w:hint="eastAsia"/>
          <w:sz w:val="24"/>
          <w:szCs w:val="24"/>
        </w:rPr>
        <w:t>〇</w:t>
      </w:r>
      <w:r w:rsidRPr="00332272">
        <w:rPr>
          <w:rFonts w:hint="eastAsia"/>
          <w:sz w:val="24"/>
          <w:szCs w:val="24"/>
        </w:rPr>
        <w:t>月からは、</w:t>
      </w:r>
      <w:r w:rsidR="00A7721D">
        <w:rPr>
          <w:rFonts w:hint="eastAsia"/>
          <w:sz w:val="24"/>
          <w:szCs w:val="24"/>
        </w:rPr>
        <w:t>通信制の高校</w:t>
      </w:r>
      <w:r w:rsidRPr="00332272">
        <w:rPr>
          <w:rFonts w:hint="eastAsia"/>
          <w:sz w:val="24"/>
          <w:szCs w:val="24"/>
        </w:rPr>
        <w:t>に進学した。</w:t>
      </w:r>
    </w:p>
    <w:p w14:paraId="5579D599" w14:textId="2A4FE64B" w:rsidR="00332272" w:rsidRDefault="00E02148" w:rsidP="00EA49ED">
      <w:pPr>
        <w:pStyle w:val="a9"/>
        <w:ind w:leftChars="472" w:left="991" w:firstLineChars="100" w:firstLine="240"/>
        <w:rPr>
          <w:sz w:val="24"/>
          <w:szCs w:val="24"/>
        </w:rPr>
      </w:pPr>
      <w:r>
        <w:rPr>
          <w:rFonts w:hint="eastAsia"/>
          <w:sz w:val="24"/>
          <w:szCs w:val="24"/>
        </w:rPr>
        <w:t>その</w:t>
      </w:r>
      <w:r w:rsidR="00332272" w:rsidRPr="00332272">
        <w:rPr>
          <w:rFonts w:hint="eastAsia"/>
          <w:sz w:val="24"/>
          <w:szCs w:val="24"/>
        </w:rPr>
        <w:t>ころ</w:t>
      </w:r>
      <w:r>
        <w:rPr>
          <w:rFonts w:hint="eastAsia"/>
          <w:sz w:val="24"/>
          <w:szCs w:val="24"/>
        </w:rPr>
        <w:t>から</w:t>
      </w:r>
      <w:r w:rsidR="00332272" w:rsidRPr="00332272">
        <w:rPr>
          <w:rFonts w:hint="eastAsia"/>
          <w:sz w:val="24"/>
          <w:szCs w:val="24"/>
        </w:rPr>
        <w:t>、少年は、交際男性との関係から情緒不安定に陥ることが多くなり、精神科を受診することとな</w:t>
      </w:r>
      <w:r w:rsidR="00941B2C">
        <w:rPr>
          <w:rFonts w:hint="eastAsia"/>
          <w:sz w:val="24"/>
          <w:szCs w:val="24"/>
        </w:rPr>
        <w:t>り、双極性障害との診断名を受けて通院治療をするようになった</w:t>
      </w:r>
    </w:p>
    <w:p w14:paraId="2B0A7157" w14:textId="4430BD42" w:rsidR="00F60D0F" w:rsidRPr="00525B5C" w:rsidRDefault="00F60D0F" w:rsidP="00EA49ED">
      <w:pPr>
        <w:ind w:firstLineChars="59" w:firstLine="142"/>
        <w:rPr>
          <w:sz w:val="24"/>
          <w:szCs w:val="24"/>
        </w:rPr>
      </w:pPr>
      <w:r>
        <w:rPr>
          <w:rFonts w:hint="eastAsia"/>
          <w:sz w:val="24"/>
          <w:szCs w:val="24"/>
        </w:rPr>
        <w:t xml:space="preserve">　　ウ　少年が夫との関係に悩んでいたこと</w:t>
      </w:r>
    </w:p>
    <w:p w14:paraId="3E044199" w14:textId="14F9492C" w:rsidR="00332272" w:rsidRDefault="00332272" w:rsidP="00EA49ED">
      <w:pPr>
        <w:pStyle w:val="a9"/>
        <w:ind w:leftChars="0" w:left="993" w:firstLineChars="117" w:firstLine="281"/>
        <w:rPr>
          <w:sz w:val="24"/>
          <w:szCs w:val="24"/>
        </w:rPr>
      </w:pPr>
      <w:r w:rsidRPr="00332272">
        <w:rPr>
          <w:rFonts w:hint="eastAsia"/>
          <w:sz w:val="24"/>
          <w:szCs w:val="24"/>
        </w:rPr>
        <w:t>少年は、現在の夫に出会い、</w:t>
      </w:r>
      <w:r w:rsidR="00A7721D">
        <w:rPr>
          <w:rFonts w:hint="eastAsia"/>
          <w:sz w:val="24"/>
          <w:szCs w:val="24"/>
        </w:rPr>
        <w:t>夫</w:t>
      </w:r>
      <w:r w:rsidRPr="00332272">
        <w:rPr>
          <w:rFonts w:hint="eastAsia"/>
          <w:sz w:val="24"/>
          <w:szCs w:val="24"/>
        </w:rPr>
        <w:t>が自分に好意を示してくれることから、交際を始めた。少年は、妊娠したことをきっかけに、</w:t>
      </w:r>
      <w:r w:rsidR="00A7721D">
        <w:rPr>
          <w:rFonts w:hint="eastAsia"/>
          <w:sz w:val="24"/>
          <w:szCs w:val="24"/>
        </w:rPr>
        <w:t>夫</w:t>
      </w:r>
      <w:r w:rsidRPr="00332272">
        <w:rPr>
          <w:rFonts w:hint="eastAsia"/>
          <w:sz w:val="24"/>
          <w:szCs w:val="24"/>
        </w:rPr>
        <w:t>と結婚し、</w:t>
      </w:r>
      <w:r w:rsidR="00A7721D">
        <w:rPr>
          <w:rFonts w:hint="eastAsia"/>
          <w:sz w:val="24"/>
          <w:szCs w:val="24"/>
        </w:rPr>
        <w:t>令和</w:t>
      </w:r>
      <w:r w:rsidR="00D54B33">
        <w:rPr>
          <w:rFonts w:hint="eastAsia"/>
          <w:sz w:val="24"/>
          <w:szCs w:val="24"/>
        </w:rPr>
        <w:t>〇</w:t>
      </w:r>
      <w:r w:rsidR="00A7721D">
        <w:rPr>
          <w:rFonts w:hint="eastAsia"/>
          <w:sz w:val="24"/>
          <w:szCs w:val="24"/>
        </w:rPr>
        <w:t>年</w:t>
      </w:r>
      <w:r w:rsidR="00D54B33">
        <w:rPr>
          <w:rFonts w:hint="eastAsia"/>
          <w:sz w:val="24"/>
          <w:szCs w:val="24"/>
        </w:rPr>
        <w:t>〇</w:t>
      </w:r>
      <w:r w:rsidR="00A7721D">
        <w:rPr>
          <w:rFonts w:hint="eastAsia"/>
          <w:sz w:val="24"/>
          <w:szCs w:val="24"/>
        </w:rPr>
        <w:t>月</w:t>
      </w:r>
      <w:r w:rsidR="00D54B33">
        <w:rPr>
          <w:rFonts w:hint="eastAsia"/>
          <w:sz w:val="24"/>
          <w:szCs w:val="24"/>
        </w:rPr>
        <w:t>〇</w:t>
      </w:r>
      <w:r w:rsidR="00A7721D">
        <w:rPr>
          <w:rFonts w:hint="eastAsia"/>
          <w:sz w:val="24"/>
          <w:szCs w:val="24"/>
        </w:rPr>
        <w:t>日</w:t>
      </w:r>
      <w:r w:rsidRPr="00332272">
        <w:rPr>
          <w:rFonts w:hint="eastAsia"/>
          <w:sz w:val="24"/>
          <w:szCs w:val="24"/>
        </w:rPr>
        <w:t>に</w:t>
      </w:r>
      <w:r w:rsidR="00442EB7">
        <w:rPr>
          <w:rFonts w:hint="eastAsia"/>
          <w:sz w:val="24"/>
          <w:szCs w:val="24"/>
        </w:rPr>
        <w:t>長女</w:t>
      </w:r>
      <w:r w:rsidRPr="00332272">
        <w:rPr>
          <w:rFonts w:hint="eastAsia"/>
          <w:sz w:val="24"/>
          <w:szCs w:val="24"/>
        </w:rPr>
        <w:t>が出生した。</w:t>
      </w:r>
    </w:p>
    <w:p w14:paraId="44555D74" w14:textId="071F08B0" w:rsidR="00332272" w:rsidRDefault="00332272" w:rsidP="00EA49ED">
      <w:pPr>
        <w:pStyle w:val="a9"/>
        <w:ind w:leftChars="0" w:left="993" w:firstLineChars="117" w:firstLine="281"/>
        <w:rPr>
          <w:sz w:val="24"/>
          <w:szCs w:val="24"/>
        </w:rPr>
      </w:pPr>
      <w:r w:rsidRPr="00332272">
        <w:rPr>
          <w:rFonts w:hint="eastAsia"/>
          <w:sz w:val="24"/>
          <w:szCs w:val="24"/>
        </w:rPr>
        <w:t>少年は、初めての子育てをしながら、結婚生活を</w:t>
      </w:r>
      <w:r w:rsidR="002C220B">
        <w:rPr>
          <w:rFonts w:hint="eastAsia"/>
          <w:sz w:val="24"/>
          <w:szCs w:val="24"/>
        </w:rPr>
        <w:t>行っていたが、夫は、就業しておらず、</w:t>
      </w:r>
      <w:r w:rsidRPr="00332272">
        <w:rPr>
          <w:rFonts w:hint="eastAsia"/>
          <w:sz w:val="24"/>
          <w:szCs w:val="24"/>
        </w:rPr>
        <w:t>家族の将来を見越して預貯金等について考えるなど、なんらの配慮をすることはなかった。</w:t>
      </w:r>
      <w:r w:rsidR="009F5AFE">
        <w:rPr>
          <w:rFonts w:hint="eastAsia"/>
          <w:sz w:val="24"/>
          <w:szCs w:val="24"/>
        </w:rPr>
        <w:t>夫</w:t>
      </w:r>
      <w:r w:rsidRPr="00332272">
        <w:rPr>
          <w:rFonts w:hint="eastAsia"/>
          <w:sz w:val="24"/>
          <w:szCs w:val="24"/>
        </w:rPr>
        <w:t>は成人しているが、夫、父親としての社会生活上の責任を負うという認識は薄かった。飲酒をすると、暴力的になったり、過去の非行について自慢げに話したりするなど、少年には理解ができない行為をすることが多かった。また、</w:t>
      </w:r>
      <w:r w:rsidR="009F5AFE">
        <w:rPr>
          <w:rFonts w:hint="eastAsia"/>
          <w:sz w:val="24"/>
          <w:szCs w:val="24"/>
        </w:rPr>
        <w:t>夫</w:t>
      </w:r>
      <w:r w:rsidRPr="00332272">
        <w:rPr>
          <w:rFonts w:hint="eastAsia"/>
          <w:sz w:val="24"/>
          <w:szCs w:val="24"/>
        </w:rPr>
        <w:t>は、少年に対して、男性の連絡先を消去させる、男性との</w:t>
      </w:r>
      <w:r w:rsidRPr="00332272">
        <w:rPr>
          <w:rFonts w:hint="eastAsia"/>
          <w:sz w:val="24"/>
          <w:szCs w:val="24"/>
        </w:rPr>
        <w:t>SNS</w:t>
      </w:r>
      <w:r w:rsidRPr="00332272">
        <w:rPr>
          <w:rFonts w:hint="eastAsia"/>
          <w:sz w:val="24"/>
          <w:szCs w:val="24"/>
        </w:rPr>
        <w:t>のやりとりすら禁じるなど、過度の行動の制限等を課していた。</w:t>
      </w:r>
    </w:p>
    <w:p w14:paraId="19EF00F0" w14:textId="4C9CF412" w:rsidR="00332272" w:rsidRDefault="00332272" w:rsidP="00EA49ED">
      <w:pPr>
        <w:pStyle w:val="a9"/>
        <w:ind w:leftChars="0" w:left="993" w:firstLineChars="117" w:firstLine="281"/>
        <w:rPr>
          <w:sz w:val="24"/>
          <w:szCs w:val="24"/>
        </w:rPr>
      </w:pPr>
      <w:r w:rsidRPr="00332272">
        <w:rPr>
          <w:rFonts w:hint="eastAsia"/>
          <w:sz w:val="24"/>
          <w:szCs w:val="24"/>
        </w:rPr>
        <w:t>このころ少年は、初めての育児、就学、夫との生活を軌道に乗せるという多くの課題を抱えており、しばしば精神的に不安定な状態となっていた。その原因について、周辺及び少年本人は、</w:t>
      </w:r>
      <w:r w:rsidR="00E61C09">
        <w:rPr>
          <w:rFonts w:hint="eastAsia"/>
          <w:sz w:val="24"/>
          <w:szCs w:val="24"/>
        </w:rPr>
        <w:t>夫</w:t>
      </w:r>
      <w:r w:rsidRPr="00332272">
        <w:rPr>
          <w:rFonts w:hint="eastAsia"/>
          <w:sz w:val="24"/>
          <w:szCs w:val="24"/>
        </w:rPr>
        <w:t>の具体的行為や、少年の精神疾患に起因するものと考えていたために、少年が、自己を振り返って、行動や情を抑制するという機会を得ることはできなかった。</w:t>
      </w:r>
    </w:p>
    <w:p w14:paraId="04976EDB" w14:textId="01238095" w:rsidR="00332272" w:rsidRPr="00525B5C" w:rsidRDefault="00E61C09" w:rsidP="00EA49ED">
      <w:pPr>
        <w:pStyle w:val="a9"/>
        <w:ind w:leftChars="0" w:left="993" w:firstLineChars="117" w:firstLine="281"/>
        <w:rPr>
          <w:sz w:val="24"/>
          <w:szCs w:val="24"/>
        </w:rPr>
      </w:pPr>
      <w:r>
        <w:rPr>
          <w:rFonts w:hint="eastAsia"/>
          <w:sz w:val="24"/>
          <w:szCs w:val="24"/>
        </w:rPr>
        <w:t>夫</w:t>
      </w:r>
      <w:r w:rsidR="00332272" w:rsidRPr="00332272">
        <w:rPr>
          <w:rFonts w:hint="eastAsia"/>
          <w:sz w:val="24"/>
          <w:szCs w:val="24"/>
        </w:rPr>
        <w:t>との関係は、不安定なものであった</w:t>
      </w:r>
      <w:r w:rsidR="00D36F5D">
        <w:rPr>
          <w:rFonts w:hint="eastAsia"/>
          <w:sz w:val="24"/>
          <w:szCs w:val="24"/>
        </w:rPr>
        <w:t>が、</w:t>
      </w:r>
      <w:r w:rsidR="00332272" w:rsidRPr="00332272">
        <w:rPr>
          <w:rFonts w:hint="eastAsia"/>
          <w:sz w:val="24"/>
          <w:szCs w:val="24"/>
        </w:rPr>
        <w:t>このことが、</w:t>
      </w:r>
      <w:r>
        <w:rPr>
          <w:rFonts w:hint="eastAsia"/>
          <w:sz w:val="24"/>
          <w:szCs w:val="24"/>
        </w:rPr>
        <w:t>夫</w:t>
      </w:r>
      <w:r w:rsidR="00332272" w:rsidRPr="00332272">
        <w:rPr>
          <w:rFonts w:hint="eastAsia"/>
          <w:sz w:val="24"/>
          <w:szCs w:val="24"/>
        </w:rPr>
        <w:t>との関係を自分にとって最も重要なもの</w:t>
      </w:r>
      <w:r w:rsidR="00332272" w:rsidRPr="008801A3">
        <w:rPr>
          <w:rFonts w:hint="eastAsia"/>
          <w:sz w:val="24"/>
          <w:szCs w:val="24"/>
        </w:rPr>
        <w:t>であるととらえていた少年の精神状態に、多大な影響を及ぼしていた。</w:t>
      </w:r>
      <w:r w:rsidR="008801A3" w:rsidRPr="008801A3">
        <w:rPr>
          <w:rFonts w:hint="eastAsia"/>
          <w:sz w:val="24"/>
          <w:szCs w:val="24"/>
        </w:rPr>
        <w:t>例えば、</w:t>
      </w:r>
      <w:r w:rsidR="00332272" w:rsidRPr="00525B5C">
        <w:rPr>
          <w:rFonts w:hint="eastAsia"/>
          <w:sz w:val="24"/>
          <w:szCs w:val="24"/>
        </w:rPr>
        <w:t>少年は、飲酒した</w:t>
      </w:r>
      <w:r w:rsidRPr="00525B5C">
        <w:rPr>
          <w:rFonts w:hint="eastAsia"/>
          <w:sz w:val="24"/>
          <w:szCs w:val="24"/>
        </w:rPr>
        <w:t>夫</w:t>
      </w:r>
      <w:r w:rsidR="00332272" w:rsidRPr="00525B5C">
        <w:rPr>
          <w:rFonts w:hint="eastAsia"/>
          <w:sz w:val="24"/>
          <w:szCs w:val="24"/>
        </w:rPr>
        <w:t>に首を絞められるという衝撃的な体験の後、安定剤の大量服用によって入院し</w:t>
      </w:r>
      <w:r w:rsidR="00332272" w:rsidRPr="00525B5C">
        <w:rPr>
          <w:rFonts w:hint="eastAsia"/>
          <w:sz w:val="24"/>
          <w:szCs w:val="24"/>
        </w:rPr>
        <w:lastRenderedPageBreak/>
        <w:t>ている。</w:t>
      </w:r>
    </w:p>
    <w:p w14:paraId="4084818E" w14:textId="431C246E" w:rsidR="00332272" w:rsidRDefault="00811BD5" w:rsidP="00EA49ED">
      <w:pPr>
        <w:pStyle w:val="a9"/>
        <w:ind w:leftChars="0" w:left="993" w:firstLineChars="117" w:firstLine="281"/>
        <w:rPr>
          <w:sz w:val="24"/>
          <w:szCs w:val="24"/>
        </w:rPr>
      </w:pPr>
      <w:r>
        <w:rPr>
          <w:rFonts w:hint="eastAsia"/>
          <w:sz w:val="24"/>
          <w:szCs w:val="24"/>
        </w:rPr>
        <w:t>夫</w:t>
      </w:r>
      <w:r w:rsidR="00332272" w:rsidRPr="00332272">
        <w:rPr>
          <w:rFonts w:hint="eastAsia"/>
          <w:sz w:val="24"/>
          <w:szCs w:val="24"/>
        </w:rPr>
        <w:t>とのいさかいは、前述のように暴力的な行為に発展するような状況もあり、少年は何度か離婚を考えたが、少年本人の認識では、唯一本来の少年自身でいることができる</w:t>
      </w:r>
      <w:r>
        <w:rPr>
          <w:rFonts w:hint="eastAsia"/>
          <w:sz w:val="24"/>
          <w:szCs w:val="24"/>
        </w:rPr>
        <w:t>夫</w:t>
      </w:r>
      <w:r w:rsidR="00332272" w:rsidRPr="00332272">
        <w:rPr>
          <w:rFonts w:hint="eastAsia"/>
          <w:sz w:val="24"/>
          <w:szCs w:val="24"/>
        </w:rPr>
        <w:t>との関係に執着していたために、離婚をするという決断には至らなかった。</w:t>
      </w:r>
    </w:p>
    <w:p w14:paraId="4DA65655" w14:textId="47FE3A01" w:rsidR="008910B3" w:rsidRPr="00525B5C" w:rsidRDefault="008910B3" w:rsidP="00525B5C">
      <w:pPr>
        <w:rPr>
          <w:sz w:val="24"/>
          <w:szCs w:val="24"/>
        </w:rPr>
      </w:pPr>
      <w:r>
        <w:rPr>
          <w:rFonts w:hint="eastAsia"/>
          <w:sz w:val="24"/>
          <w:szCs w:val="24"/>
        </w:rPr>
        <w:t xml:space="preserve">　　エ　小結</w:t>
      </w:r>
    </w:p>
    <w:p w14:paraId="366AFA30" w14:textId="420FDDDA" w:rsidR="00332272" w:rsidRDefault="008910B3" w:rsidP="00EA49ED">
      <w:pPr>
        <w:pStyle w:val="a9"/>
        <w:ind w:leftChars="0" w:left="993" w:firstLineChars="117" w:firstLine="281"/>
        <w:rPr>
          <w:sz w:val="24"/>
          <w:szCs w:val="24"/>
        </w:rPr>
      </w:pPr>
      <w:r>
        <w:rPr>
          <w:rFonts w:hint="eastAsia"/>
          <w:sz w:val="24"/>
          <w:szCs w:val="24"/>
        </w:rPr>
        <w:t>以上のとおり</w:t>
      </w:r>
      <w:r w:rsidR="00332272" w:rsidRPr="00332272">
        <w:rPr>
          <w:rFonts w:hint="eastAsia"/>
          <w:sz w:val="24"/>
          <w:szCs w:val="24"/>
        </w:rPr>
        <w:t>、少年は、両親から十分な監護を受けることができず、未成熟なまま、社会生活を送らなければならない状況にあ</w:t>
      </w:r>
      <w:r>
        <w:rPr>
          <w:rFonts w:hint="eastAsia"/>
          <w:sz w:val="24"/>
          <w:szCs w:val="24"/>
        </w:rPr>
        <w:t>って</w:t>
      </w:r>
      <w:r w:rsidR="00332272" w:rsidRPr="00332272">
        <w:rPr>
          <w:rFonts w:hint="eastAsia"/>
          <w:sz w:val="24"/>
          <w:szCs w:val="24"/>
        </w:rPr>
        <w:t>、</w:t>
      </w:r>
      <w:r w:rsidR="00E242D3">
        <w:rPr>
          <w:rFonts w:hint="eastAsia"/>
          <w:sz w:val="24"/>
          <w:szCs w:val="24"/>
        </w:rPr>
        <w:t>精神疾患に罹患し、</w:t>
      </w:r>
      <w:r w:rsidR="006A5FAD">
        <w:rPr>
          <w:rFonts w:hint="eastAsia"/>
          <w:sz w:val="24"/>
          <w:szCs w:val="24"/>
        </w:rPr>
        <w:t>夫との関係にも悩んでいた</w:t>
      </w:r>
      <w:r w:rsidR="00332272" w:rsidRPr="00332272">
        <w:rPr>
          <w:rFonts w:hint="eastAsia"/>
          <w:sz w:val="24"/>
          <w:szCs w:val="24"/>
        </w:rPr>
        <w:t>。もともと、少年は、家事や育児等を並行して行うことは不得手であったにもかかわらず、成人にとっても負担の大きい多くの役割を、他人に評価されるようにこなさなければならないというプレッシャーに常にさらされていた。</w:t>
      </w:r>
    </w:p>
    <w:p w14:paraId="410CD69C" w14:textId="77777777" w:rsidR="00332272" w:rsidRDefault="00332272" w:rsidP="00EA49ED">
      <w:pPr>
        <w:pStyle w:val="a9"/>
        <w:ind w:leftChars="0" w:left="993" w:firstLineChars="117" w:firstLine="281"/>
        <w:rPr>
          <w:sz w:val="24"/>
          <w:szCs w:val="24"/>
        </w:rPr>
      </w:pPr>
      <w:r w:rsidRPr="00332272">
        <w:rPr>
          <w:rFonts w:hint="eastAsia"/>
          <w:sz w:val="24"/>
          <w:szCs w:val="24"/>
        </w:rPr>
        <w:t>その上、少年と、少年の両親との間には、十分な信頼関係が築かれておらず、また、少年自身が、被虐待経験から、極端に自己評価が低いために、他人との関係を積極的に構築することを避け、また、その能力が培われなかったため、悩みを打ち明けることができる第三者はいなかった。</w:t>
      </w:r>
    </w:p>
    <w:p w14:paraId="0CC9E45B" w14:textId="608C6ED4" w:rsidR="00332272" w:rsidRPr="00332272" w:rsidRDefault="00F33552" w:rsidP="00EA49ED">
      <w:pPr>
        <w:pStyle w:val="a9"/>
        <w:ind w:leftChars="0" w:left="993" w:firstLineChars="117" w:firstLine="281"/>
        <w:rPr>
          <w:sz w:val="24"/>
          <w:szCs w:val="24"/>
        </w:rPr>
      </w:pPr>
      <w:r>
        <w:rPr>
          <w:rFonts w:hint="eastAsia"/>
          <w:sz w:val="24"/>
          <w:szCs w:val="24"/>
        </w:rPr>
        <w:t>したがって、</w:t>
      </w:r>
      <w:r w:rsidR="00332272" w:rsidRPr="00332272">
        <w:rPr>
          <w:rFonts w:hint="eastAsia"/>
          <w:sz w:val="24"/>
          <w:szCs w:val="24"/>
        </w:rPr>
        <w:t>今回の事件は、未熟な少年に、様々な過大な負担が生じている中で生じた不幸な事件であり、その原因としては、少年自身の責任ではな</w:t>
      </w:r>
      <w:r w:rsidR="003B4193">
        <w:rPr>
          <w:rFonts w:hint="eastAsia"/>
          <w:sz w:val="24"/>
          <w:szCs w:val="24"/>
        </w:rPr>
        <w:t>く、</w:t>
      </w:r>
      <w:r w:rsidR="00332272" w:rsidRPr="00332272">
        <w:rPr>
          <w:rFonts w:hint="eastAsia"/>
          <w:sz w:val="24"/>
          <w:szCs w:val="24"/>
        </w:rPr>
        <w:t>対人関係の構築における未熟性が関連していたものである。</w:t>
      </w:r>
    </w:p>
    <w:p w14:paraId="384A23F1" w14:textId="77777777" w:rsidR="00332272" w:rsidRDefault="00332272" w:rsidP="00332272">
      <w:pPr>
        <w:pStyle w:val="a9"/>
        <w:numPr>
          <w:ilvl w:val="0"/>
          <w:numId w:val="2"/>
        </w:numPr>
        <w:ind w:leftChars="0"/>
        <w:rPr>
          <w:sz w:val="24"/>
          <w:szCs w:val="24"/>
        </w:rPr>
      </w:pPr>
      <w:r>
        <w:rPr>
          <w:rFonts w:hint="eastAsia"/>
          <w:sz w:val="24"/>
          <w:szCs w:val="24"/>
        </w:rPr>
        <w:t xml:space="preserve">　</w:t>
      </w:r>
      <w:r w:rsidRPr="00332272">
        <w:rPr>
          <w:rFonts w:hint="eastAsia"/>
          <w:sz w:val="24"/>
          <w:szCs w:val="24"/>
        </w:rPr>
        <w:t>年齢・性格</w:t>
      </w:r>
    </w:p>
    <w:p w14:paraId="0F51A6D3" w14:textId="77777777" w:rsidR="00332272" w:rsidRDefault="00332272" w:rsidP="00332272">
      <w:pPr>
        <w:pStyle w:val="a9"/>
        <w:ind w:leftChars="0" w:left="780"/>
        <w:rPr>
          <w:sz w:val="24"/>
          <w:szCs w:val="24"/>
        </w:rPr>
      </w:pPr>
      <w:r>
        <w:rPr>
          <w:rFonts w:hint="eastAsia"/>
          <w:sz w:val="24"/>
          <w:szCs w:val="24"/>
        </w:rPr>
        <w:t xml:space="preserve">　</w:t>
      </w:r>
      <w:r w:rsidRPr="00332272">
        <w:rPr>
          <w:rFonts w:hint="eastAsia"/>
          <w:sz w:val="24"/>
          <w:szCs w:val="24"/>
        </w:rPr>
        <w:t>少年は、１９歳であるが、対人関係の面では、非常に未熟な面を残している。これは、対人関係の基本となる、親との信頼関係を構築することが困難であったことに起因するのであり、少年の責任ということはできない。</w:t>
      </w:r>
    </w:p>
    <w:p w14:paraId="4A79B110" w14:textId="7D8FCABC" w:rsidR="00332272" w:rsidRDefault="00332272" w:rsidP="00332272">
      <w:pPr>
        <w:pStyle w:val="a9"/>
        <w:ind w:leftChars="0" w:left="780"/>
        <w:rPr>
          <w:sz w:val="24"/>
          <w:szCs w:val="24"/>
        </w:rPr>
      </w:pPr>
      <w:r>
        <w:rPr>
          <w:rFonts w:hint="eastAsia"/>
          <w:sz w:val="24"/>
          <w:szCs w:val="24"/>
        </w:rPr>
        <w:t xml:space="preserve">　</w:t>
      </w:r>
      <w:r w:rsidR="00D80FDB">
        <w:rPr>
          <w:rFonts w:hint="eastAsia"/>
          <w:sz w:val="24"/>
          <w:szCs w:val="24"/>
        </w:rPr>
        <w:t>少年は、</w:t>
      </w:r>
      <w:r w:rsidRPr="00332272">
        <w:rPr>
          <w:rFonts w:hint="eastAsia"/>
          <w:sz w:val="24"/>
          <w:szCs w:val="24"/>
        </w:rPr>
        <w:t>初めての育児、通学、家庭生活の維持等、少年の生活上、常に大きな負担が生じていたことにより、感情の起伏の幅は大きく、また、夫に大きく依存していたが、一方で夫も未熟であることが悩みを大きくしていた。少年は、少年にとって最も大切であると感じていた夫との関係で、感情が爆発するような経験を多くしている。</w:t>
      </w:r>
    </w:p>
    <w:p w14:paraId="398A866F" w14:textId="6CCE3688" w:rsidR="00332272" w:rsidRDefault="00332272" w:rsidP="00332272">
      <w:pPr>
        <w:pStyle w:val="a9"/>
        <w:ind w:leftChars="0" w:left="780"/>
        <w:rPr>
          <w:sz w:val="24"/>
          <w:szCs w:val="24"/>
        </w:rPr>
      </w:pPr>
      <w:r>
        <w:rPr>
          <w:rFonts w:hint="eastAsia"/>
          <w:sz w:val="24"/>
          <w:szCs w:val="24"/>
        </w:rPr>
        <w:t xml:space="preserve">　</w:t>
      </w:r>
      <w:r w:rsidR="00D80FDB">
        <w:rPr>
          <w:rFonts w:hint="eastAsia"/>
          <w:sz w:val="24"/>
          <w:szCs w:val="24"/>
        </w:rPr>
        <w:t>少年は、</w:t>
      </w:r>
      <w:r w:rsidR="003F5E52">
        <w:rPr>
          <w:rFonts w:hint="eastAsia"/>
          <w:sz w:val="24"/>
          <w:szCs w:val="24"/>
        </w:rPr>
        <w:t>医師から双極性障害との診断を受け、</w:t>
      </w:r>
      <w:r w:rsidRPr="00332272">
        <w:rPr>
          <w:rFonts w:hint="eastAsia"/>
          <w:sz w:val="24"/>
          <w:szCs w:val="24"/>
        </w:rPr>
        <w:t>通院し</w:t>
      </w:r>
      <w:r w:rsidR="003F5E52">
        <w:rPr>
          <w:rFonts w:hint="eastAsia"/>
          <w:sz w:val="24"/>
          <w:szCs w:val="24"/>
        </w:rPr>
        <w:t>て</w:t>
      </w:r>
      <w:r w:rsidRPr="00332272">
        <w:rPr>
          <w:rFonts w:hint="eastAsia"/>
          <w:sz w:val="24"/>
          <w:szCs w:val="24"/>
        </w:rPr>
        <w:t>投薬</w:t>
      </w:r>
      <w:r w:rsidR="003F5E52">
        <w:rPr>
          <w:rFonts w:hint="eastAsia"/>
          <w:sz w:val="24"/>
          <w:szCs w:val="24"/>
        </w:rPr>
        <w:t>治療</w:t>
      </w:r>
      <w:r w:rsidRPr="00332272">
        <w:rPr>
          <w:rFonts w:hint="eastAsia"/>
          <w:sz w:val="24"/>
          <w:szCs w:val="24"/>
        </w:rPr>
        <w:t>も受けていたこと等から、それらの感情の起伏について</w:t>
      </w:r>
      <w:r w:rsidR="003F5E52">
        <w:rPr>
          <w:rFonts w:hint="eastAsia"/>
          <w:sz w:val="24"/>
          <w:szCs w:val="24"/>
        </w:rPr>
        <w:t>は</w:t>
      </w:r>
      <w:r w:rsidRPr="00332272">
        <w:rPr>
          <w:rFonts w:hint="eastAsia"/>
          <w:sz w:val="24"/>
          <w:szCs w:val="24"/>
        </w:rPr>
        <w:t>、</w:t>
      </w:r>
      <w:r w:rsidR="003F5E52">
        <w:rPr>
          <w:rFonts w:hint="eastAsia"/>
          <w:sz w:val="24"/>
          <w:szCs w:val="24"/>
        </w:rPr>
        <w:t>精神疾患によるものと本人も周囲も捉えており、</w:t>
      </w:r>
      <w:r w:rsidRPr="00332272">
        <w:rPr>
          <w:rFonts w:hint="eastAsia"/>
          <w:sz w:val="24"/>
          <w:szCs w:val="24"/>
        </w:rPr>
        <w:t>本人自身の性格や資質の問題であるとして本人が内省を深めるなどする機会は得ることができなかった。</w:t>
      </w:r>
    </w:p>
    <w:p w14:paraId="12541F14" w14:textId="77777777" w:rsidR="00332272" w:rsidRDefault="00332272" w:rsidP="00332272">
      <w:pPr>
        <w:pStyle w:val="a9"/>
        <w:ind w:leftChars="0" w:left="780"/>
        <w:rPr>
          <w:sz w:val="24"/>
          <w:szCs w:val="24"/>
        </w:rPr>
      </w:pPr>
      <w:r w:rsidRPr="00332272">
        <w:rPr>
          <w:rFonts w:hint="eastAsia"/>
          <w:sz w:val="24"/>
          <w:szCs w:val="24"/>
        </w:rPr>
        <w:t xml:space="preserve">　このことは、本人自身の責任ではなく、もともとの生活環境の負担の</w:t>
      </w:r>
      <w:r w:rsidRPr="00332272">
        <w:rPr>
          <w:rFonts w:hint="eastAsia"/>
          <w:sz w:val="24"/>
          <w:szCs w:val="24"/>
        </w:rPr>
        <w:lastRenderedPageBreak/>
        <w:t>大きさ、少年には精神障害の素因があるという事実、医療機関でも疾患として対応されていたという事実からこのような対応となったものである。</w:t>
      </w:r>
    </w:p>
    <w:p w14:paraId="4038F212" w14:textId="3808CC6C" w:rsidR="00332272" w:rsidRDefault="00332272" w:rsidP="00332272">
      <w:pPr>
        <w:pStyle w:val="a9"/>
        <w:ind w:leftChars="0" w:left="780"/>
        <w:rPr>
          <w:sz w:val="24"/>
          <w:szCs w:val="24"/>
        </w:rPr>
      </w:pPr>
      <w:r w:rsidRPr="00332272">
        <w:rPr>
          <w:rFonts w:hint="eastAsia"/>
          <w:sz w:val="24"/>
          <w:szCs w:val="24"/>
        </w:rPr>
        <w:t xml:space="preserve">　少年の性格は、基本的には素直な性格であり、何かを学ぼうという意欲は高い。中学校で不登校になった後も、高卒の資格を取ろうと自ら決意し、実際に、初めての子育てをしながら就学していた。むしろ、結婚を契機に、勉強には、意欲的に取り組んでいた。</w:t>
      </w:r>
    </w:p>
    <w:p w14:paraId="63AB7208" w14:textId="44972932" w:rsidR="00332272" w:rsidRDefault="00332272" w:rsidP="00332272">
      <w:pPr>
        <w:pStyle w:val="a9"/>
        <w:ind w:leftChars="0" w:left="780"/>
        <w:rPr>
          <w:sz w:val="24"/>
          <w:szCs w:val="24"/>
        </w:rPr>
      </w:pPr>
      <w:r w:rsidRPr="00332272">
        <w:rPr>
          <w:rFonts w:hint="eastAsia"/>
          <w:sz w:val="24"/>
          <w:szCs w:val="24"/>
        </w:rPr>
        <w:t xml:space="preserve">　</w:t>
      </w:r>
      <w:r w:rsidR="003F5E52">
        <w:rPr>
          <w:rFonts w:hint="eastAsia"/>
          <w:sz w:val="24"/>
          <w:szCs w:val="24"/>
        </w:rPr>
        <w:t>本件非行</w:t>
      </w:r>
      <w:r w:rsidRPr="00332272">
        <w:rPr>
          <w:rFonts w:hint="eastAsia"/>
          <w:sz w:val="24"/>
          <w:szCs w:val="24"/>
        </w:rPr>
        <w:t>後、自分のこれまでの行動や物の考え方、特に、</w:t>
      </w:r>
      <w:r w:rsidR="00D82325">
        <w:rPr>
          <w:rFonts w:hint="eastAsia"/>
          <w:sz w:val="24"/>
          <w:szCs w:val="24"/>
        </w:rPr>
        <w:t>夫</w:t>
      </w:r>
      <w:r w:rsidRPr="00332272">
        <w:rPr>
          <w:rFonts w:hint="eastAsia"/>
          <w:sz w:val="24"/>
          <w:szCs w:val="24"/>
        </w:rPr>
        <w:t>との関係を最も重要だと考えてしまうことの問題性について気づき、改善の方法を模索し始め</w:t>
      </w:r>
      <w:r w:rsidR="003F5E52">
        <w:rPr>
          <w:rFonts w:hint="eastAsia"/>
          <w:sz w:val="24"/>
          <w:szCs w:val="24"/>
        </w:rPr>
        <w:t>たが、本件非行前には、そもそも自身の抱える問題点自体が本人にも周囲にも理解・把握されておらず、これを克服・対応していくための方策も何らとられていなかったのである</w:t>
      </w:r>
      <w:r w:rsidRPr="00332272">
        <w:rPr>
          <w:rFonts w:hint="eastAsia"/>
          <w:sz w:val="24"/>
          <w:szCs w:val="24"/>
        </w:rPr>
        <w:t>。</w:t>
      </w:r>
    </w:p>
    <w:p w14:paraId="43428069" w14:textId="77777777" w:rsidR="00332272" w:rsidRDefault="00332272" w:rsidP="00332272">
      <w:pPr>
        <w:pStyle w:val="a9"/>
        <w:ind w:leftChars="0" w:left="780"/>
        <w:rPr>
          <w:sz w:val="24"/>
          <w:szCs w:val="24"/>
        </w:rPr>
      </w:pPr>
      <w:r w:rsidRPr="00332272">
        <w:rPr>
          <w:rFonts w:hint="eastAsia"/>
          <w:sz w:val="24"/>
          <w:szCs w:val="24"/>
        </w:rPr>
        <w:t xml:space="preserve">　少年は、まさに、成長の途上にあるのであり、１９歳という年齢から、形式的に、矯正可能性がないと評価することはできない。</w:t>
      </w:r>
    </w:p>
    <w:p w14:paraId="69451E60" w14:textId="77777777" w:rsidR="00332272" w:rsidRDefault="00332272" w:rsidP="00332272">
      <w:pPr>
        <w:pStyle w:val="a9"/>
        <w:numPr>
          <w:ilvl w:val="0"/>
          <w:numId w:val="2"/>
        </w:numPr>
        <w:ind w:leftChars="0"/>
        <w:rPr>
          <w:sz w:val="24"/>
          <w:szCs w:val="24"/>
        </w:rPr>
      </w:pPr>
      <w:r>
        <w:rPr>
          <w:rFonts w:hint="eastAsia"/>
          <w:sz w:val="24"/>
          <w:szCs w:val="24"/>
        </w:rPr>
        <w:t xml:space="preserve">　</w:t>
      </w:r>
      <w:r w:rsidRPr="00332272">
        <w:rPr>
          <w:rFonts w:hint="eastAsia"/>
          <w:sz w:val="24"/>
          <w:szCs w:val="24"/>
        </w:rPr>
        <w:t>成長の可能性</w:t>
      </w:r>
    </w:p>
    <w:p w14:paraId="1BAB27BD" w14:textId="77777777" w:rsidR="003F5E52" w:rsidRDefault="00332272" w:rsidP="00332272">
      <w:pPr>
        <w:pStyle w:val="a9"/>
        <w:ind w:leftChars="0" w:left="780"/>
        <w:rPr>
          <w:sz w:val="24"/>
          <w:szCs w:val="24"/>
        </w:rPr>
      </w:pPr>
      <w:r>
        <w:rPr>
          <w:rFonts w:hint="eastAsia"/>
          <w:sz w:val="24"/>
          <w:szCs w:val="24"/>
        </w:rPr>
        <w:t xml:space="preserve">　</w:t>
      </w:r>
      <w:r w:rsidRPr="00332272">
        <w:rPr>
          <w:rFonts w:hint="eastAsia"/>
          <w:sz w:val="24"/>
          <w:szCs w:val="24"/>
        </w:rPr>
        <w:t>今回、</w:t>
      </w:r>
      <w:r w:rsidR="003F5E52">
        <w:rPr>
          <w:rFonts w:hint="eastAsia"/>
          <w:sz w:val="24"/>
          <w:szCs w:val="24"/>
        </w:rPr>
        <w:t>鑑定を経たことにより、本人の抱える問題がいわゆる狭義の精神疾患ではなく、少年自身の性格や資質の問題であるということが本人にも家族ら周囲にも明らかになった。</w:t>
      </w:r>
    </w:p>
    <w:p w14:paraId="10202F7E" w14:textId="77777777" w:rsidR="003F5E52" w:rsidRDefault="003F5E52" w:rsidP="00332272">
      <w:pPr>
        <w:pStyle w:val="a9"/>
        <w:ind w:leftChars="0" w:left="780"/>
        <w:rPr>
          <w:sz w:val="24"/>
          <w:szCs w:val="24"/>
        </w:rPr>
      </w:pPr>
      <w:r>
        <w:rPr>
          <w:rFonts w:hint="eastAsia"/>
          <w:sz w:val="24"/>
          <w:szCs w:val="24"/>
        </w:rPr>
        <w:t xml:space="preserve">　これにより、今後は少年が抱える問題に対応する形で、これを克服していくための方策を本人や周囲がとっていくことが可能となった。</w:t>
      </w:r>
    </w:p>
    <w:p w14:paraId="2171DEC3" w14:textId="674653D0" w:rsidR="00332272" w:rsidRDefault="00332272">
      <w:pPr>
        <w:pStyle w:val="a9"/>
        <w:ind w:leftChars="0" w:left="780" w:firstLineChars="100" w:firstLine="240"/>
        <w:rPr>
          <w:sz w:val="24"/>
          <w:szCs w:val="24"/>
        </w:rPr>
      </w:pPr>
      <w:r w:rsidRPr="00332272">
        <w:rPr>
          <w:rFonts w:hint="eastAsia"/>
          <w:sz w:val="24"/>
          <w:szCs w:val="24"/>
        </w:rPr>
        <w:t>鑑定のための入院期間中においても、患者らと接する中で、自分のこれまでの行動や考え方を振り返る機会を持った様子であり、今回の鑑定結果も踏まえ、これまでの行動についてさらに内省を深めている。</w:t>
      </w:r>
    </w:p>
    <w:p w14:paraId="2A6EFF28" w14:textId="77777777" w:rsidR="003F5E52" w:rsidRDefault="003F5E52" w:rsidP="00332272">
      <w:pPr>
        <w:pStyle w:val="a9"/>
        <w:ind w:leftChars="0" w:left="780" w:firstLineChars="100" w:firstLine="240"/>
        <w:rPr>
          <w:sz w:val="24"/>
          <w:szCs w:val="24"/>
        </w:rPr>
      </w:pPr>
      <w:r>
        <w:rPr>
          <w:rFonts w:hint="eastAsia"/>
          <w:sz w:val="24"/>
          <w:szCs w:val="24"/>
        </w:rPr>
        <w:t>このように、少年にはすでに変化が生じてきているのであり、可塑性は十分にあり、</w:t>
      </w:r>
      <w:r w:rsidR="007E61AA">
        <w:rPr>
          <w:rFonts w:hint="eastAsia"/>
          <w:sz w:val="24"/>
          <w:szCs w:val="24"/>
        </w:rPr>
        <w:t>少年が抱えている問題を克服し、成長していく可能性は十分にある。</w:t>
      </w:r>
    </w:p>
    <w:p w14:paraId="7F3F6676" w14:textId="041E4D5D" w:rsidR="00332272" w:rsidRDefault="00332272" w:rsidP="00332272">
      <w:pPr>
        <w:pStyle w:val="a9"/>
        <w:ind w:leftChars="0" w:left="780" w:firstLineChars="100" w:firstLine="240"/>
        <w:rPr>
          <w:sz w:val="24"/>
          <w:szCs w:val="24"/>
        </w:rPr>
      </w:pPr>
      <w:r w:rsidRPr="00332272">
        <w:rPr>
          <w:rFonts w:hint="eastAsia"/>
          <w:sz w:val="24"/>
          <w:szCs w:val="24"/>
        </w:rPr>
        <w:t>今回の事件で、自己の行為により、愛する</w:t>
      </w:r>
      <w:r w:rsidR="000D1800">
        <w:rPr>
          <w:rFonts w:hint="eastAsia"/>
          <w:sz w:val="24"/>
          <w:szCs w:val="24"/>
        </w:rPr>
        <w:t>長女</w:t>
      </w:r>
      <w:r w:rsidRPr="00332272">
        <w:rPr>
          <w:rFonts w:hint="eastAsia"/>
          <w:sz w:val="24"/>
          <w:szCs w:val="24"/>
        </w:rPr>
        <w:t>を失ったことを実感として受け止めきれていない様子も見受けられるが、これは、このような状況に置かれた人間の、むしろ当然の反応であり、少年に反省がないなどという評価にはつながらない。</w:t>
      </w:r>
    </w:p>
    <w:p w14:paraId="3E4AC144" w14:textId="77777777" w:rsidR="00332272" w:rsidRDefault="00332272" w:rsidP="00332272">
      <w:pPr>
        <w:pStyle w:val="a9"/>
        <w:ind w:leftChars="0" w:left="780" w:firstLineChars="100" w:firstLine="240"/>
        <w:rPr>
          <w:sz w:val="24"/>
          <w:szCs w:val="24"/>
        </w:rPr>
      </w:pPr>
      <w:r w:rsidRPr="00332272">
        <w:rPr>
          <w:rFonts w:hint="eastAsia"/>
          <w:sz w:val="24"/>
          <w:szCs w:val="24"/>
        </w:rPr>
        <w:t>今後は、少年の支えになる第三者の関与を得ながら、少しずつ、事実を受け止め、反省を深めるということが必要である。</w:t>
      </w:r>
    </w:p>
    <w:p w14:paraId="54E5260B" w14:textId="198A8E2D" w:rsidR="00332272" w:rsidRPr="00332272" w:rsidRDefault="00332272" w:rsidP="00332272">
      <w:pPr>
        <w:pStyle w:val="a9"/>
        <w:ind w:leftChars="0" w:left="780" w:firstLineChars="100" w:firstLine="240"/>
        <w:rPr>
          <w:sz w:val="24"/>
          <w:szCs w:val="24"/>
        </w:rPr>
      </w:pPr>
      <w:r w:rsidRPr="00332272">
        <w:rPr>
          <w:rFonts w:hint="eastAsia"/>
          <w:sz w:val="24"/>
          <w:szCs w:val="24"/>
        </w:rPr>
        <w:t>この点、</w:t>
      </w:r>
      <w:r w:rsidR="006D6EC3">
        <w:rPr>
          <w:rFonts w:hint="eastAsia"/>
          <w:sz w:val="24"/>
          <w:szCs w:val="24"/>
        </w:rPr>
        <w:t>少年の</w:t>
      </w:r>
      <w:r w:rsidRPr="00332272">
        <w:rPr>
          <w:rFonts w:hint="eastAsia"/>
          <w:sz w:val="24"/>
          <w:szCs w:val="24"/>
        </w:rPr>
        <w:t>両親が手を差し伸べていること、また、それでも心配してくれる友人がいることを知ったことから、少年は、</w:t>
      </w:r>
      <w:r w:rsidR="00E619D3">
        <w:rPr>
          <w:rFonts w:hint="eastAsia"/>
          <w:sz w:val="24"/>
          <w:szCs w:val="24"/>
        </w:rPr>
        <w:t>少年の夫</w:t>
      </w:r>
      <w:r w:rsidR="004E062E">
        <w:rPr>
          <w:rFonts w:hint="eastAsia"/>
          <w:sz w:val="24"/>
          <w:szCs w:val="24"/>
        </w:rPr>
        <w:t>以外との</w:t>
      </w:r>
      <w:r w:rsidRPr="00332272">
        <w:rPr>
          <w:rFonts w:hint="eastAsia"/>
          <w:sz w:val="24"/>
          <w:szCs w:val="24"/>
        </w:rPr>
        <w:t>人間関係を構築しようという積極的な意欲を持つに至り、このことが、特に対人関係が未熟な少年を大きく成長させることは疑いない。</w:t>
      </w:r>
    </w:p>
    <w:p w14:paraId="75F153C0" w14:textId="77777777" w:rsidR="00332272" w:rsidRDefault="00332272" w:rsidP="00332272">
      <w:pPr>
        <w:pStyle w:val="a9"/>
        <w:numPr>
          <w:ilvl w:val="0"/>
          <w:numId w:val="2"/>
        </w:numPr>
        <w:ind w:leftChars="0"/>
        <w:rPr>
          <w:sz w:val="24"/>
          <w:szCs w:val="24"/>
        </w:rPr>
      </w:pPr>
      <w:r>
        <w:rPr>
          <w:rFonts w:hint="eastAsia"/>
          <w:sz w:val="24"/>
          <w:szCs w:val="24"/>
        </w:rPr>
        <w:lastRenderedPageBreak/>
        <w:t xml:space="preserve">　</w:t>
      </w:r>
      <w:r w:rsidRPr="00332272">
        <w:rPr>
          <w:rFonts w:hint="eastAsia"/>
          <w:sz w:val="24"/>
          <w:szCs w:val="24"/>
        </w:rPr>
        <w:t>環境</w:t>
      </w:r>
    </w:p>
    <w:p w14:paraId="5F265555" w14:textId="6AA097E7" w:rsidR="00332272" w:rsidRPr="00525B5C" w:rsidRDefault="00332272">
      <w:pPr>
        <w:pStyle w:val="a9"/>
        <w:ind w:leftChars="0" w:left="780"/>
        <w:rPr>
          <w:sz w:val="24"/>
          <w:szCs w:val="24"/>
        </w:rPr>
      </w:pPr>
      <w:r>
        <w:rPr>
          <w:rFonts w:hint="eastAsia"/>
          <w:sz w:val="24"/>
          <w:szCs w:val="24"/>
        </w:rPr>
        <w:t xml:space="preserve">　</w:t>
      </w:r>
      <w:r w:rsidR="003134D2">
        <w:rPr>
          <w:rFonts w:hint="eastAsia"/>
          <w:sz w:val="24"/>
          <w:szCs w:val="24"/>
        </w:rPr>
        <w:t>少年の</w:t>
      </w:r>
      <w:r w:rsidRPr="00332272">
        <w:rPr>
          <w:rFonts w:hint="eastAsia"/>
          <w:sz w:val="24"/>
          <w:szCs w:val="24"/>
        </w:rPr>
        <w:t>父親の病状は、現在落ち着いている。少年がある程度成長したこともあり、一定程度の意思疎通が可能な状況となっている。また、今回の事件をきっかけに、</w:t>
      </w:r>
      <w:r w:rsidRPr="00F34823">
        <w:rPr>
          <w:rFonts w:hint="eastAsia"/>
          <w:sz w:val="24"/>
          <w:szCs w:val="24"/>
        </w:rPr>
        <w:t>母親が、父親と少年との意思疎通を手伝うという役割を担うようになった。</w:t>
      </w:r>
      <w:r w:rsidR="0087548E" w:rsidRPr="00525B5C">
        <w:rPr>
          <w:rFonts w:hint="eastAsia"/>
          <w:sz w:val="24"/>
          <w:szCs w:val="24"/>
        </w:rPr>
        <w:t>少年の</w:t>
      </w:r>
      <w:r w:rsidRPr="00525B5C">
        <w:rPr>
          <w:rFonts w:hint="eastAsia"/>
          <w:sz w:val="24"/>
          <w:szCs w:val="24"/>
        </w:rPr>
        <w:t>両親の少年の更生に協力したいという意欲は強い。本来、少年と両親との間に構築されるべきであった信頼関係を、再度構築する機会が訪れているとも評価しえる。</w:t>
      </w:r>
    </w:p>
    <w:p w14:paraId="5CA490AB" w14:textId="77777777" w:rsidR="00332272" w:rsidRDefault="00332272" w:rsidP="00332272">
      <w:pPr>
        <w:pStyle w:val="a9"/>
        <w:ind w:leftChars="0" w:left="780"/>
        <w:rPr>
          <w:sz w:val="24"/>
          <w:szCs w:val="24"/>
        </w:rPr>
      </w:pPr>
      <w:r w:rsidRPr="00332272">
        <w:rPr>
          <w:rFonts w:hint="eastAsia"/>
          <w:sz w:val="24"/>
          <w:szCs w:val="24"/>
        </w:rPr>
        <w:t xml:space="preserve">　また、このような事件を起こしたにもかかわらず、いたわってくれる友人もいる。少年は、これまで、自分が弱いところ、未熟なところを見せたら、人は自分との関係を断つかもしれないと考えていたため、「自分を飾って」人と接してきた。しかし、今回の事件を起こした後もなお、自分に寄り添ってくれる友人がいたと初めて気づき、今後は、本当の友人関係を築いていきたいと考えるに至っている。</w:t>
      </w:r>
    </w:p>
    <w:p w14:paraId="304ED474" w14:textId="2DF06A23" w:rsidR="00332272" w:rsidRPr="00332272" w:rsidRDefault="00332272" w:rsidP="00332272">
      <w:pPr>
        <w:pStyle w:val="a9"/>
        <w:ind w:leftChars="0" w:left="780" w:firstLineChars="100" w:firstLine="240"/>
        <w:rPr>
          <w:sz w:val="24"/>
          <w:szCs w:val="24"/>
        </w:rPr>
      </w:pPr>
      <w:r w:rsidRPr="00332272">
        <w:rPr>
          <w:rFonts w:hint="eastAsia"/>
          <w:sz w:val="24"/>
          <w:szCs w:val="24"/>
        </w:rPr>
        <w:t>今後、少年は、両親や友人のサポート、及び、医療機関のサポートを受けることができる。少年の更生をはかっていくことは十分可能である。</w:t>
      </w:r>
    </w:p>
    <w:p w14:paraId="5B3921EF" w14:textId="77777777" w:rsidR="00332272" w:rsidRDefault="007E61AA" w:rsidP="00332272">
      <w:pPr>
        <w:pStyle w:val="a9"/>
        <w:numPr>
          <w:ilvl w:val="0"/>
          <w:numId w:val="2"/>
        </w:numPr>
        <w:ind w:leftChars="0"/>
        <w:rPr>
          <w:sz w:val="24"/>
          <w:szCs w:val="24"/>
        </w:rPr>
      </w:pPr>
      <w:r>
        <w:rPr>
          <w:rFonts w:hint="eastAsia"/>
          <w:sz w:val="24"/>
          <w:szCs w:val="24"/>
        </w:rPr>
        <w:t xml:space="preserve">　小括</w:t>
      </w:r>
    </w:p>
    <w:p w14:paraId="39D7A5B7" w14:textId="77777777" w:rsidR="007E61AA" w:rsidRPr="00332272" w:rsidRDefault="007E61AA" w:rsidP="007E61AA">
      <w:pPr>
        <w:pStyle w:val="a9"/>
        <w:ind w:leftChars="0" w:left="780"/>
        <w:rPr>
          <w:sz w:val="24"/>
          <w:szCs w:val="24"/>
        </w:rPr>
      </w:pPr>
      <w:r>
        <w:rPr>
          <w:rFonts w:hint="eastAsia"/>
          <w:sz w:val="24"/>
          <w:szCs w:val="24"/>
        </w:rPr>
        <w:t xml:space="preserve">　以上のとおりであり、少年には保護処分によって矯正改善していく見込みが十分にあるのであり、保護不能ではないことは明らかである。</w:t>
      </w:r>
    </w:p>
    <w:p w14:paraId="20FD39CB" w14:textId="77777777" w:rsidR="00CE22A2" w:rsidRPr="00332272" w:rsidRDefault="00CE22A2" w:rsidP="00CE22A2">
      <w:pPr>
        <w:ind w:leftChars="200" w:left="420" w:firstLineChars="100" w:firstLine="240"/>
        <w:rPr>
          <w:sz w:val="24"/>
          <w:szCs w:val="24"/>
        </w:rPr>
      </w:pPr>
    </w:p>
    <w:p w14:paraId="2D9EF232" w14:textId="77777777" w:rsidR="00ED76D2" w:rsidRDefault="007E61AA" w:rsidP="00DA0A7D">
      <w:pPr>
        <w:rPr>
          <w:sz w:val="24"/>
          <w:szCs w:val="24"/>
        </w:rPr>
      </w:pPr>
      <w:r>
        <w:rPr>
          <w:rFonts w:hint="eastAsia"/>
          <w:sz w:val="24"/>
          <w:szCs w:val="24"/>
        </w:rPr>
        <w:t>第４</w:t>
      </w:r>
      <w:r w:rsidR="00DA0A7D">
        <w:rPr>
          <w:rFonts w:hint="eastAsia"/>
          <w:sz w:val="24"/>
          <w:szCs w:val="24"/>
        </w:rPr>
        <w:t xml:space="preserve">　保護不適で</w:t>
      </w:r>
      <w:r>
        <w:rPr>
          <w:rFonts w:hint="eastAsia"/>
          <w:sz w:val="24"/>
          <w:szCs w:val="24"/>
        </w:rPr>
        <w:t>は</w:t>
      </w:r>
      <w:r w:rsidR="00DA0A7D">
        <w:rPr>
          <w:rFonts w:hint="eastAsia"/>
          <w:sz w:val="24"/>
          <w:szCs w:val="24"/>
        </w:rPr>
        <w:t>ないこと</w:t>
      </w:r>
    </w:p>
    <w:p w14:paraId="45BE2CA6" w14:textId="78CD75BC" w:rsidR="007E61AA" w:rsidRDefault="007E61AA" w:rsidP="00B65511">
      <w:pPr>
        <w:ind w:left="480" w:hangingChars="200" w:hanging="480"/>
        <w:rPr>
          <w:sz w:val="24"/>
          <w:szCs w:val="24"/>
        </w:rPr>
      </w:pPr>
      <w:r>
        <w:rPr>
          <w:rFonts w:hint="eastAsia"/>
          <w:sz w:val="24"/>
          <w:szCs w:val="24"/>
        </w:rPr>
        <w:t xml:space="preserve">　１　本件は、非行罪名としては</w:t>
      </w:r>
      <w:r w:rsidR="004E062E">
        <w:rPr>
          <w:rFonts w:hint="eastAsia"/>
          <w:sz w:val="24"/>
          <w:szCs w:val="24"/>
        </w:rPr>
        <w:t>殺人</w:t>
      </w:r>
      <w:r>
        <w:rPr>
          <w:rFonts w:hint="eastAsia"/>
          <w:sz w:val="24"/>
          <w:szCs w:val="24"/>
        </w:rPr>
        <w:t>であり、いわゆる原則逆送事件にあたる。</w:t>
      </w:r>
    </w:p>
    <w:p w14:paraId="2BC3B6E5" w14:textId="77777777" w:rsidR="007E61AA" w:rsidRDefault="007E61AA" w:rsidP="00B65511">
      <w:pPr>
        <w:ind w:left="480" w:hangingChars="200" w:hanging="480"/>
        <w:rPr>
          <w:sz w:val="24"/>
          <w:szCs w:val="24"/>
        </w:rPr>
      </w:pPr>
      <w:r>
        <w:rPr>
          <w:rFonts w:hint="eastAsia"/>
          <w:sz w:val="24"/>
          <w:szCs w:val="24"/>
        </w:rPr>
        <w:t xml:space="preserve">　　　しかし、以下述べるとおり、本件は事案の性質や社会感情、被害感情等から考えても保護処分で対処するのが相当なのであって、いわゆる保護不適ではなく、刑事処分を課すべきではない。</w:t>
      </w:r>
    </w:p>
    <w:p w14:paraId="0E4C39D3" w14:textId="77777777" w:rsidR="007E61AA" w:rsidRDefault="007E61AA" w:rsidP="00B65511">
      <w:pPr>
        <w:ind w:left="480" w:hangingChars="200" w:hanging="480"/>
        <w:rPr>
          <w:sz w:val="24"/>
          <w:szCs w:val="24"/>
        </w:rPr>
      </w:pPr>
      <w:r>
        <w:rPr>
          <w:rFonts w:hint="eastAsia"/>
          <w:sz w:val="24"/>
          <w:szCs w:val="24"/>
        </w:rPr>
        <w:t xml:space="preserve">　２　事案の性質</w:t>
      </w:r>
    </w:p>
    <w:p w14:paraId="574D83AC" w14:textId="01BE012F" w:rsidR="007E61AA" w:rsidRDefault="007E61AA">
      <w:pPr>
        <w:ind w:left="480" w:hangingChars="200" w:hanging="480"/>
        <w:rPr>
          <w:sz w:val="24"/>
          <w:szCs w:val="24"/>
        </w:rPr>
      </w:pPr>
      <w:r>
        <w:rPr>
          <w:rFonts w:hint="eastAsia"/>
          <w:sz w:val="24"/>
          <w:szCs w:val="24"/>
        </w:rPr>
        <w:t xml:space="preserve">　　　本件事案の性質については、すでに第２項で詳述したとおりである。</w:t>
      </w:r>
    </w:p>
    <w:p w14:paraId="53C1397F" w14:textId="737D2052" w:rsidR="007E61AA" w:rsidRDefault="007E61AA" w:rsidP="00B65511">
      <w:pPr>
        <w:ind w:left="480" w:hangingChars="200" w:hanging="480"/>
        <w:rPr>
          <w:sz w:val="24"/>
          <w:szCs w:val="24"/>
        </w:rPr>
      </w:pPr>
      <w:r>
        <w:rPr>
          <w:rFonts w:hint="eastAsia"/>
          <w:sz w:val="24"/>
          <w:szCs w:val="24"/>
        </w:rPr>
        <w:t xml:space="preserve">　　　生じた結果としては、死の結果という最も重い結果が生じてはいるが、</w:t>
      </w:r>
      <w:r w:rsidR="0049185D">
        <w:rPr>
          <w:rFonts w:hint="eastAsia"/>
          <w:sz w:val="24"/>
          <w:szCs w:val="24"/>
        </w:rPr>
        <w:t>経済的・精神的にも追い詰められたうえ</w:t>
      </w:r>
      <w:r w:rsidR="00485ED3">
        <w:rPr>
          <w:rFonts w:hint="eastAsia"/>
          <w:sz w:val="24"/>
          <w:szCs w:val="24"/>
        </w:rPr>
        <w:t>の非行であ</w:t>
      </w:r>
      <w:r w:rsidR="00EC5596">
        <w:rPr>
          <w:rFonts w:hint="eastAsia"/>
          <w:sz w:val="24"/>
          <w:szCs w:val="24"/>
        </w:rPr>
        <w:t>り、突発的であった</w:t>
      </w:r>
      <w:r w:rsidR="00485ED3">
        <w:rPr>
          <w:rFonts w:hint="eastAsia"/>
          <w:sz w:val="24"/>
          <w:szCs w:val="24"/>
        </w:rPr>
        <w:t>点を考慮すべきである。</w:t>
      </w:r>
    </w:p>
    <w:p w14:paraId="36C79913" w14:textId="77777777" w:rsidR="00E3198C" w:rsidRDefault="00E3198C" w:rsidP="00B65511">
      <w:pPr>
        <w:ind w:left="480" w:hangingChars="200" w:hanging="480"/>
        <w:rPr>
          <w:sz w:val="24"/>
          <w:szCs w:val="24"/>
        </w:rPr>
      </w:pPr>
      <w:r>
        <w:rPr>
          <w:rFonts w:hint="eastAsia"/>
          <w:sz w:val="24"/>
          <w:szCs w:val="24"/>
        </w:rPr>
        <w:t xml:space="preserve">　３　社会感情について</w:t>
      </w:r>
    </w:p>
    <w:p w14:paraId="493A3E1A" w14:textId="6D62E01C" w:rsidR="00E3198C" w:rsidRDefault="00E3198C">
      <w:pPr>
        <w:ind w:left="480" w:hangingChars="200" w:hanging="480"/>
        <w:rPr>
          <w:sz w:val="24"/>
          <w:szCs w:val="24"/>
        </w:rPr>
      </w:pPr>
      <w:r>
        <w:rPr>
          <w:rFonts w:hint="eastAsia"/>
          <w:sz w:val="24"/>
          <w:szCs w:val="24"/>
        </w:rPr>
        <w:t xml:space="preserve">　　　本件は、</w:t>
      </w:r>
      <w:r w:rsidR="00D36142">
        <w:rPr>
          <w:rFonts w:hint="eastAsia"/>
          <w:sz w:val="24"/>
          <w:szCs w:val="24"/>
        </w:rPr>
        <w:t>被害者らも少年の家族であり、</w:t>
      </w:r>
      <w:r>
        <w:rPr>
          <w:rFonts w:hint="eastAsia"/>
          <w:sz w:val="24"/>
          <w:szCs w:val="24"/>
        </w:rPr>
        <w:t>社会感情としても保護処分を許さないというような事案ではない。</w:t>
      </w:r>
    </w:p>
    <w:p w14:paraId="5A6D4429" w14:textId="77777777" w:rsidR="00E3198C" w:rsidRDefault="00E3198C" w:rsidP="00B65511">
      <w:pPr>
        <w:ind w:left="480" w:hangingChars="200" w:hanging="480"/>
        <w:rPr>
          <w:sz w:val="24"/>
          <w:szCs w:val="24"/>
        </w:rPr>
      </w:pPr>
      <w:r>
        <w:rPr>
          <w:rFonts w:hint="eastAsia"/>
          <w:sz w:val="24"/>
          <w:szCs w:val="24"/>
        </w:rPr>
        <w:t xml:space="preserve">　４　被害感情について</w:t>
      </w:r>
    </w:p>
    <w:p w14:paraId="2CDCB522" w14:textId="54AD6E2B" w:rsidR="00E3198C" w:rsidRDefault="00E3198C" w:rsidP="00B65511">
      <w:pPr>
        <w:ind w:left="480" w:hangingChars="200" w:hanging="480"/>
        <w:rPr>
          <w:sz w:val="24"/>
          <w:szCs w:val="24"/>
        </w:rPr>
      </w:pPr>
      <w:r>
        <w:rPr>
          <w:rFonts w:hint="eastAsia"/>
          <w:sz w:val="24"/>
          <w:szCs w:val="24"/>
        </w:rPr>
        <w:t xml:space="preserve">　　　本件では、</w:t>
      </w:r>
      <w:r w:rsidR="004B7B91">
        <w:rPr>
          <w:rFonts w:hint="eastAsia"/>
          <w:sz w:val="24"/>
          <w:szCs w:val="24"/>
        </w:rPr>
        <w:t>少年の</w:t>
      </w:r>
      <w:r w:rsidR="000D1800">
        <w:rPr>
          <w:rFonts w:hint="eastAsia"/>
          <w:sz w:val="24"/>
          <w:szCs w:val="24"/>
        </w:rPr>
        <w:t>長女</w:t>
      </w:r>
      <w:r w:rsidR="004B7B91">
        <w:rPr>
          <w:rFonts w:hint="eastAsia"/>
          <w:sz w:val="24"/>
          <w:szCs w:val="24"/>
        </w:rPr>
        <w:t>が</w:t>
      </w:r>
      <w:r>
        <w:rPr>
          <w:rFonts w:hint="eastAsia"/>
          <w:sz w:val="24"/>
          <w:szCs w:val="24"/>
        </w:rPr>
        <w:t>亡くなっているが、</w:t>
      </w:r>
      <w:r w:rsidR="008669C9">
        <w:rPr>
          <w:rFonts w:hint="eastAsia"/>
          <w:sz w:val="24"/>
          <w:szCs w:val="24"/>
        </w:rPr>
        <w:t>少年の</w:t>
      </w:r>
      <w:r w:rsidR="000D1800">
        <w:rPr>
          <w:rFonts w:hint="eastAsia"/>
          <w:sz w:val="24"/>
          <w:szCs w:val="24"/>
        </w:rPr>
        <w:t>長女</w:t>
      </w:r>
      <w:r w:rsidR="008669C9">
        <w:rPr>
          <w:rFonts w:hint="eastAsia"/>
          <w:sz w:val="24"/>
          <w:szCs w:val="24"/>
        </w:rPr>
        <w:t>自身が本件事案について</w:t>
      </w:r>
      <w:r w:rsidR="00DD4233">
        <w:rPr>
          <w:rFonts w:hint="eastAsia"/>
          <w:sz w:val="24"/>
          <w:szCs w:val="24"/>
        </w:rPr>
        <w:t>母親の刑事処分を望むとは思えないし、</w:t>
      </w:r>
      <w:r w:rsidR="00421FE6">
        <w:rPr>
          <w:rFonts w:hint="eastAsia"/>
          <w:sz w:val="24"/>
          <w:szCs w:val="24"/>
        </w:rPr>
        <w:t>少年</w:t>
      </w:r>
      <w:r>
        <w:rPr>
          <w:rFonts w:hint="eastAsia"/>
          <w:sz w:val="24"/>
          <w:szCs w:val="24"/>
        </w:rPr>
        <w:t>の</w:t>
      </w:r>
      <w:r w:rsidR="00E70E6A">
        <w:rPr>
          <w:rFonts w:hint="eastAsia"/>
          <w:sz w:val="24"/>
          <w:szCs w:val="24"/>
        </w:rPr>
        <w:t>夫や少年の夫の両親</w:t>
      </w:r>
      <w:r>
        <w:rPr>
          <w:rFonts w:hint="eastAsia"/>
          <w:sz w:val="24"/>
          <w:szCs w:val="24"/>
        </w:rPr>
        <w:t>についても、あえて重い処分を希望しているわけでもない。</w:t>
      </w:r>
    </w:p>
    <w:p w14:paraId="2A1DA3D5" w14:textId="1C6840B7" w:rsidR="00E3198C" w:rsidRDefault="00E3198C" w:rsidP="00B65511">
      <w:pPr>
        <w:ind w:left="480" w:hangingChars="200" w:hanging="480"/>
        <w:rPr>
          <w:sz w:val="24"/>
          <w:szCs w:val="24"/>
        </w:rPr>
      </w:pPr>
      <w:r>
        <w:rPr>
          <w:rFonts w:hint="eastAsia"/>
          <w:sz w:val="24"/>
          <w:szCs w:val="24"/>
        </w:rPr>
        <w:lastRenderedPageBreak/>
        <w:t xml:space="preserve">　　　むしろ、</w:t>
      </w:r>
      <w:r w:rsidR="00077C6E">
        <w:rPr>
          <w:rFonts w:hint="eastAsia"/>
          <w:sz w:val="24"/>
          <w:szCs w:val="24"/>
        </w:rPr>
        <w:t>少年の夫</w:t>
      </w:r>
      <w:r w:rsidR="002746BB">
        <w:rPr>
          <w:rFonts w:hint="eastAsia"/>
          <w:sz w:val="24"/>
          <w:szCs w:val="24"/>
        </w:rPr>
        <w:t>は、</w:t>
      </w:r>
      <w:r>
        <w:rPr>
          <w:rFonts w:hint="eastAsia"/>
          <w:sz w:val="24"/>
          <w:szCs w:val="24"/>
        </w:rPr>
        <w:t>少年が</w:t>
      </w:r>
      <w:r w:rsidR="00442EB7">
        <w:rPr>
          <w:rFonts w:hint="eastAsia"/>
          <w:sz w:val="24"/>
          <w:szCs w:val="24"/>
        </w:rPr>
        <w:t>長女</w:t>
      </w:r>
      <w:r>
        <w:rPr>
          <w:rFonts w:hint="eastAsia"/>
          <w:sz w:val="24"/>
          <w:szCs w:val="24"/>
        </w:rPr>
        <w:t>をかわいがっていたことを近くで見てきており、少年自身が今後抱えていくことになるであろう辛さや自責の念を理解している。</w:t>
      </w:r>
    </w:p>
    <w:p w14:paraId="4E22EAFC" w14:textId="77777777" w:rsidR="00E3198C" w:rsidRDefault="00E3198C" w:rsidP="00B65511">
      <w:pPr>
        <w:ind w:left="480" w:hangingChars="200" w:hanging="480"/>
        <w:rPr>
          <w:sz w:val="24"/>
          <w:szCs w:val="24"/>
        </w:rPr>
      </w:pPr>
      <w:r>
        <w:rPr>
          <w:rFonts w:hint="eastAsia"/>
          <w:sz w:val="24"/>
          <w:szCs w:val="24"/>
        </w:rPr>
        <w:t xml:space="preserve">　　　いずれにせよ、被害感情の観点から刑事処分を選択しなければならない事情は存在しない。</w:t>
      </w:r>
    </w:p>
    <w:p w14:paraId="3606C9FE" w14:textId="77777777" w:rsidR="00E3198C" w:rsidRDefault="00E3198C" w:rsidP="00B65511">
      <w:pPr>
        <w:ind w:left="480" w:hangingChars="200" w:hanging="480"/>
        <w:rPr>
          <w:sz w:val="24"/>
          <w:szCs w:val="24"/>
        </w:rPr>
      </w:pPr>
      <w:r>
        <w:rPr>
          <w:rFonts w:hint="eastAsia"/>
          <w:sz w:val="24"/>
          <w:szCs w:val="24"/>
        </w:rPr>
        <w:t xml:space="preserve">　５　その他の事情</w:t>
      </w:r>
    </w:p>
    <w:p w14:paraId="3D7FDA0F" w14:textId="77777777" w:rsidR="00E3198C" w:rsidRDefault="00E3198C" w:rsidP="00B65511">
      <w:pPr>
        <w:ind w:left="480" w:hangingChars="200" w:hanging="480"/>
        <w:rPr>
          <w:sz w:val="24"/>
          <w:szCs w:val="24"/>
        </w:rPr>
      </w:pPr>
      <w:r>
        <w:rPr>
          <w:rFonts w:hint="eastAsia"/>
          <w:sz w:val="24"/>
          <w:szCs w:val="24"/>
        </w:rPr>
        <w:t xml:space="preserve">　　　本件では、少年は加害者でもあり、被害者遺族でもある。</w:t>
      </w:r>
    </w:p>
    <w:p w14:paraId="6CDD418C" w14:textId="5558E3FB" w:rsidR="00E3198C" w:rsidRDefault="00E3198C" w:rsidP="00B65511">
      <w:pPr>
        <w:ind w:left="480" w:hangingChars="200" w:hanging="480"/>
        <w:rPr>
          <w:sz w:val="24"/>
          <w:szCs w:val="24"/>
        </w:rPr>
      </w:pPr>
      <w:r>
        <w:rPr>
          <w:rFonts w:hint="eastAsia"/>
          <w:sz w:val="24"/>
          <w:szCs w:val="24"/>
        </w:rPr>
        <w:t xml:space="preserve">　　　自身が大切にしてきた</w:t>
      </w:r>
      <w:r w:rsidR="00867A00">
        <w:rPr>
          <w:rFonts w:hint="eastAsia"/>
          <w:sz w:val="24"/>
          <w:szCs w:val="24"/>
        </w:rPr>
        <w:t>長女</w:t>
      </w:r>
      <w:r>
        <w:rPr>
          <w:rFonts w:hint="eastAsia"/>
          <w:sz w:val="24"/>
          <w:szCs w:val="24"/>
        </w:rPr>
        <w:t>を、自分のせいで死なせてしまったという事実は、少年にはあまりに重い事実であり、これを一生背負っていくこと自体が、少年に</w:t>
      </w:r>
      <w:r w:rsidR="004E4D88">
        <w:rPr>
          <w:rFonts w:hint="eastAsia"/>
          <w:sz w:val="24"/>
          <w:szCs w:val="24"/>
        </w:rPr>
        <w:t>科せられた重い罰であるといえる。</w:t>
      </w:r>
    </w:p>
    <w:p w14:paraId="7F28785D" w14:textId="77777777" w:rsidR="004E4D88" w:rsidRDefault="004E4D88" w:rsidP="00B65511">
      <w:pPr>
        <w:ind w:left="480" w:hangingChars="200" w:hanging="480"/>
        <w:rPr>
          <w:sz w:val="24"/>
          <w:szCs w:val="24"/>
        </w:rPr>
      </w:pPr>
      <w:r>
        <w:rPr>
          <w:rFonts w:hint="eastAsia"/>
          <w:sz w:val="24"/>
          <w:szCs w:val="24"/>
        </w:rPr>
        <w:t xml:space="preserve">　　　これに加えて、矯正教育とは別に、あえて刑事処分という罰を少年に与えなければならない必然性はないはずである。</w:t>
      </w:r>
    </w:p>
    <w:p w14:paraId="328EC9C3" w14:textId="77777777" w:rsidR="007E61AA" w:rsidRDefault="004E4D88" w:rsidP="00DA0A7D">
      <w:pPr>
        <w:rPr>
          <w:sz w:val="24"/>
          <w:szCs w:val="24"/>
        </w:rPr>
      </w:pPr>
      <w:r>
        <w:rPr>
          <w:rFonts w:hint="eastAsia"/>
          <w:sz w:val="24"/>
          <w:szCs w:val="24"/>
        </w:rPr>
        <w:t xml:space="preserve">　６　小括</w:t>
      </w:r>
    </w:p>
    <w:p w14:paraId="2ADF0E04" w14:textId="77777777" w:rsidR="004E4D88" w:rsidRPr="00ED76D2" w:rsidRDefault="004E4D88" w:rsidP="00B65511">
      <w:pPr>
        <w:ind w:left="480" w:hangingChars="200" w:hanging="480"/>
        <w:rPr>
          <w:sz w:val="24"/>
          <w:szCs w:val="24"/>
        </w:rPr>
      </w:pPr>
      <w:r>
        <w:rPr>
          <w:rFonts w:hint="eastAsia"/>
          <w:sz w:val="24"/>
          <w:szCs w:val="24"/>
        </w:rPr>
        <w:t xml:space="preserve">　　　以上のとおりであり、本件では事案の性質、社会感情、被害感情等から保護処分で対処するのが不相当な場合には当たらず、いわゆる保護不適ではない。</w:t>
      </w:r>
    </w:p>
    <w:p w14:paraId="4A297091" w14:textId="77777777" w:rsidR="004D595C" w:rsidRDefault="004D595C" w:rsidP="00441279">
      <w:pPr>
        <w:ind w:left="480" w:hangingChars="200" w:hanging="480"/>
        <w:rPr>
          <w:sz w:val="24"/>
          <w:szCs w:val="24"/>
        </w:rPr>
      </w:pPr>
    </w:p>
    <w:p w14:paraId="32D03E99" w14:textId="77777777" w:rsidR="00E72F6D" w:rsidRDefault="004D595C" w:rsidP="00E72F6D">
      <w:pPr>
        <w:ind w:left="480" w:hangingChars="200" w:hanging="480"/>
        <w:rPr>
          <w:sz w:val="24"/>
          <w:szCs w:val="24"/>
        </w:rPr>
      </w:pPr>
      <w:r>
        <w:rPr>
          <w:rFonts w:hint="eastAsia"/>
          <w:sz w:val="24"/>
          <w:szCs w:val="24"/>
        </w:rPr>
        <w:t>第</w:t>
      </w:r>
      <w:r w:rsidR="004E4D88">
        <w:rPr>
          <w:rFonts w:hint="eastAsia"/>
          <w:sz w:val="24"/>
          <w:szCs w:val="24"/>
        </w:rPr>
        <w:t>５</w:t>
      </w:r>
      <w:r>
        <w:rPr>
          <w:rFonts w:hint="eastAsia"/>
          <w:sz w:val="24"/>
          <w:szCs w:val="24"/>
        </w:rPr>
        <w:t xml:space="preserve">　</w:t>
      </w:r>
      <w:r w:rsidR="00E72F6D">
        <w:rPr>
          <w:rFonts w:hint="eastAsia"/>
          <w:sz w:val="24"/>
          <w:szCs w:val="24"/>
        </w:rPr>
        <w:t>結論</w:t>
      </w:r>
    </w:p>
    <w:p w14:paraId="28B11F27" w14:textId="0515E1C9" w:rsidR="004E4D88" w:rsidRDefault="004D595C">
      <w:pPr>
        <w:ind w:leftChars="200" w:left="420" w:firstLineChars="100" w:firstLine="240"/>
        <w:rPr>
          <w:sz w:val="24"/>
          <w:szCs w:val="24"/>
        </w:rPr>
      </w:pPr>
      <w:r>
        <w:rPr>
          <w:rFonts w:hint="eastAsia"/>
          <w:sz w:val="24"/>
          <w:szCs w:val="24"/>
        </w:rPr>
        <w:t>以上</w:t>
      </w:r>
      <w:r w:rsidR="00996FB7">
        <w:rPr>
          <w:rFonts w:hint="eastAsia"/>
          <w:sz w:val="24"/>
          <w:szCs w:val="24"/>
        </w:rPr>
        <w:t>から、</w:t>
      </w:r>
      <w:r w:rsidR="00E72F6D">
        <w:rPr>
          <w:rFonts w:hint="eastAsia"/>
          <w:sz w:val="24"/>
          <w:szCs w:val="24"/>
        </w:rPr>
        <w:t>刑事処分は不相当であり、保護処分が相当である。</w:t>
      </w:r>
    </w:p>
    <w:p w14:paraId="1395DA0D" w14:textId="65747543" w:rsidR="00A355FF" w:rsidRDefault="002D4D4E">
      <w:pPr>
        <w:ind w:leftChars="200" w:left="420" w:firstLineChars="100" w:firstLine="240"/>
        <w:rPr>
          <w:sz w:val="24"/>
          <w:szCs w:val="24"/>
        </w:rPr>
      </w:pPr>
      <w:r>
        <w:rPr>
          <w:rFonts w:hint="eastAsia"/>
          <w:sz w:val="24"/>
          <w:szCs w:val="24"/>
        </w:rPr>
        <w:t>なお</w:t>
      </w:r>
      <w:r w:rsidR="00932F8E">
        <w:rPr>
          <w:rFonts w:hint="eastAsia"/>
          <w:sz w:val="24"/>
          <w:szCs w:val="24"/>
        </w:rPr>
        <w:t>、保護処分の内容としては</w:t>
      </w:r>
      <w:r w:rsidR="00BF07F3">
        <w:rPr>
          <w:rFonts w:hint="eastAsia"/>
          <w:sz w:val="24"/>
          <w:szCs w:val="24"/>
        </w:rPr>
        <w:t>、</w:t>
      </w:r>
      <w:r w:rsidR="00A355FF">
        <w:rPr>
          <w:rFonts w:hint="eastAsia"/>
          <w:sz w:val="24"/>
          <w:szCs w:val="24"/>
        </w:rPr>
        <w:t>少年の要保護性は</w:t>
      </w:r>
      <w:r w:rsidR="00932F8E">
        <w:rPr>
          <w:rFonts w:hint="eastAsia"/>
          <w:sz w:val="24"/>
          <w:szCs w:val="24"/>
        </w:rPr>
        <w:t>それほど</w:t>
      </w:r>
      <w:r w:rsidR="00A355FF">
        <w:rPr>
          <w:rFonts w:hint="eastAsia"/>
          <w:sz w:val="24"/>
          <w:szCs w:val="24"/>
        </w:rPr>
        <w:t>高いとは評価でき</w:t>
      </w:r>
      <w:r w:rsidR="00932F8E">
        <w:rPr>
          <w:rFonts w:hint="eastAsia"/>
          <w:sz w:val="24"/>
          <w:szCs w:val="24"/>
        </w:rPr>
        <w:t>ず</w:t>
      </w:r>
      <w:r w:rsidR="00A355FF">
        <w:rPr>
          <w:rFonts w:hint="eastAsia"/>
          <w:sz w:val="24"/>
          <w:szCs w:val="24"/>
        </w:rPr>
        <w:t>、</w:t>
      </w:r>
      <w:r w:rsidR="00932F8E">
        <w:rPr>
          <w:rFonts w:hint="eastAsia"/>
          <w:sz w:val="24"/>
          <w:szCs w:val="24"/>
        </w:rPr>
        <w:t>少年自身の問題点の把握・解消を図っていくために施設内での矯正教育が一定程度必要であるとしても、長期間にわたる徹底した矯正教育が必要なのではなく、むしろ</w:t>
      </w:r>
      <w:r w:rsidR="00C34605">
        <w:rPr>
          <w:rFonts w:hint="eastAsia"/>
          <w:sz w:val="24"/>
          <w:szCs w:val="24"/>
        </w:rPr>
        <w:t>一定期間</w:t>
      </w:r>
      <w:r w:rsidR="00A355FF">
        <w:rPr>
          <w:rFonts w:hint="eastAsia"/>
          <w:sz w:val="24"/>
          <w:szCs w:val="24"/>
        </w:rPr>
        <w:t>矯正教育を受けた後は、本件非行について、感情的な受け止めを適切に促すこと</w:t>
      </w:r>
      <w:r w:rsidR="00C34605">
        <w:rPr>
          <w:rFonts w:hint="eastAsia"/>
          <w:sz w:val="24"/>
          <w:szCs w:val="24"/>
        </w:rPr>
        <w:t>は</w:t>
      </w:r>
      <w:r w:rsidR="00A355FF">
        <w:rPr>
          <w:rFonts w:hint="eastAsia"/>
          <w:sz w:val="24"/>
          <w:szCs w:val="24"/>
        </w:rPr>
        <w:t>複数の多面的な支援体制がある社会内で進めることがより適切であることから、少年の処分については、</w:t>
      </w:r>
      <w:r w:rsidR="001965BD">
        <w:rPr>
          <w:rFonts w:hint="eastAsia"/>
          <w:sz w:val="24"/>
          <w:szCs w:val="24"/>
        </w:rPr>
        <w:t>第一種少年院</w:t>
      </w:r>
      <w:r w:rsidR="00A355FF">
        <w:rPr>
          <w:rFonts w:hint="eastAsia"/>
          <w:sz w:val="24"/>
          <w:szCs w:val="24"/>
        </w:rPr>
        <w:t>送致とすることが相当である。</w:t>
      </w:r>
    </w:p>
    <w:p w14:paraId="76DAD739" w14:textId="66875ED5" w:rsidR="00B81CB2" w:rsidRPr="00496E5B" w:rsidRDefault="00B81CB2" w:rsidP="00496E5B">
      <w:pPr>
        <w:ind w:left="240" w:hangingChars="100" w:hanging="240"/>
        <w:rPr>
          <w:sz w:val="24"/>
          <w:szCs w:val="24"/>
        </w:rPr>
      </w:pPr>
      <w:r>
        <w:rPr>
          <w:rFonts w:hint="eastAsia"/>
          <w:sz w:val="24"/>
          <w:szCs w:val="24"/>
        </w:rPr>
        <w:t xml:space="preserve">　　　　　　　　　　　　　　　　　　　　　　　　　　　　　　　</w:t>
      </w:r>
      <w:r w:rsidR="001D07DD">
        <w:rPr>
          <w:rFonts w:hint="eastAsia"/>
          <w:sz w:val="24"/>
          <w:szCs w:val="24"/>
        </w:rPr>
        <w:t xml:space="preserve">　</w:t>
      </w:r>
      <w:r>
        <w:rPr>
          <w:rFonts w:hint="eastAsia"/>
          <w:sz w:val="24"/>
          <w:szCs w:val="24"/>
        </w:rPr>
        <w:t>以</w:t>
      </w:r>
      <w:r w:rsidR="00CC7557">
        <w:rPr>
          <w:rFonts w:hint="eastAsia"/>
          <w:sz w:val="24"/>
          <w:szCs w:val="24"/>
        </w:rPr>
        <w:t xml:space="preserve">　</w:t>
      </w:r>
      <w:r>
        <w:rPr>
          <w:rFonts w:hint="eastAsia"/>
          <w:sz w:val="24"/>
          <w:szCs w:val="24"/>
        </w:rPr>
        <w:t>上</w:t>
      </w:r>
    </w:p>
    <w:sectPr w:rsidR="00B81CB2" w:rsidRPr="00496E5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FBF05" w14:textId="77777777" w:rsidR="00852CA4" w:rsidRDefault="00852CA4" w:rsidP="0003765E">
      <w:r>
        <w:separator/>
      </w:r>
    </w:p>
  </w:endnote>
  <w:endnote w:type="continuationSeparator" w:id="0">
    <w:p w14:paraId="124A9D71" w14:textId="77777777" w:rsidR="00852CA4" w:rsidRDefault="00852CA4" w:rsidP="0003765E">
      <w:r>
        <w:continuationSeparator/>
      </w:r>
    </w:p>
  </w:endnote>
  <w:endnote w:type="continuationNotice" w:id="1">
    <w:p w14:paraId="72AE11D9" w14:textId="77777777" w:rsidR="00852CA4" w:rsidRDefault="00852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AC9DC" w14:textId="77777777" w:rsidR="00852CA4" w:rsidRDefault="00852CA4" w:rsidP="0003765E">
      <w:r>
        <w:separator/>
      </w:r>
    </w:p>
  </w:footnote>
  <w:footnote w:type="continuationSeparator" w:id="0">
    <w:p w14:paraId="747CF22B" w14:textId="77777777" w:rsidR="00852CA4" w:rsidRDefault="00852CA4" w:rsidP="0003765E">
      <w:r>
        <w:continuationSeparator/>
      </w:r>
    </w:p>
  </w:footnote>
  <w:footnote w:type="continuationNotice" w:id="1">
    <w:p w14:paraId="1588DDBB" w14:textId="77777777" w:rsidR="00852CA4" w:rsidRDefault="00852C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D6B0B"/>
    <w:multiLevelType w:val="hybridMultilevel"/>
    <w:tmpl w:val="40DA6A7A"/>
    <w:lvl w:ilvl="0" w:tplc="955A05DC">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19C84DAA"/>
    <w:multiLevelType w:val="hybridMultilevel"/>
    <w:tmpl w:val="8034E35A"/>
    <w:lvl w:ilvl="0" w:tplc="6074DEE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73A31718"/>
    <w:multiLevelType w:val="hybridMultilevel"/>
    <w:tmpl w:val="1CAEB930"/>
    <w:lvl w:ilvl="0" w:tplc="61BC0408">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36652132">
    <w:abstractNumId w:val="2"/>
  </w:num>
  <w:num w:numId="2" w16cid:durableId="1055549918">
    <w:abstractNumId w:val="1"/>
  </w:num>
  <w:num w:numId="3" w16cid:durableId="2051563104">
    <w:abstractNumId w:val="0"/>
  </w:num>
  <w:num w:numId="4" w16cid:durableId="19340445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65E"/>
    <w:rsid w:val="000060CA"/>
    <w:rsid w:val="00007FFD"/>
    <w:rsid w:val="00010285"/>
    <w:rsid w:val="000149EB"/>
    <w:rsid w:val="000229C0"/>
    <w:rsid w:val="00023F81"/>
    <w:rsid w:val="00024F61"/>
    <w:rsid w:val="0002574F"/>
    <w:rsid w:val="00027338"/>
    <w:rsid w:val="000303F6"/>
    <w:rsid w:val="000314CF"/>
    <w:rsid w:val="00035310"/>
    <w:rsid w:val="000363E1"/>
    <w:rsid w:val="00036A28"/>
    <w:rsid w:val="0003765E"/>
    <w:rsid w:val="00037BA9"/>
    <w:rsid w:val="00041772"/>
    <w:rsid w:val="00041860"/>
    <w:rsid w:val="00041A60"/>
    <w:rsid w:val="00043236"/>
    <w:rsid w:val="00043689"/>
    <w:rsid w:val="00043756"/>
    <w:rsid w:val="00044C99"/>
    <w:rsid w:val="00046BAB"/>
    <w:rsid w:val="00046BE7"/>
    <w:rsid w:val="00046E55"/>
    <w:rsid w:val="00050FD0"/>
    <w:rsid w:val="000534CA"/>
    <w:rsid w:val="00054C1D"/>
    <w:rsid w:val="00054D2F"/>
    <w:rsid w:val="00057D5D"/>
    <w:rsid w:val="0006159A"/>
    <w:rsid w:val="00064AC0"/>
    <w:rsid w:val="0006574B"/>
    <w:rsid w:val="00065924"/>
    <w:rsid w:val="00067E83"/>
    <w:rsid w:val="00072858"/>
    <w:rsid w:val="00072C3B"/>
    <w:rsid w:val="00073B66"/>
    <w:rsid w:val="00073CA6"/>
    <w:rsid w:val="0007417D"/>
    <w:rsid w:val="000741E5"/>
    <w:rsid w:val="000772A4"/>
    <w:rsid w:val="0007798B"/>
    <w:rsid w:val="00077C6E"/>
    <w:rsid w:val="0008059B"/>
    <w:rsid w:val="00082190"/>
    <w:rsid w:val="00082F3C"/>
    <w:rsid w:val="000849D6"/>
    <w:rsid w:val="00085990"/>
    <w:rsid w:val="00085A07"/>
    <w:rsid w:val="00087269"/>
    <w:rsid w:val="00087D11"/>
    <w:rsid w:val="00087E4A"/>
    <w:rsid w:val="00091DCF"/>
    <w:rsid w:val="00092E40"/>
    <w:rsid w:val="000944BF"/>
    <w:rsid w:val="00094A78"/>
    <w:rsid w:val="000950CE"/>
    <w:rsid w:val="00096EF3"/>
    <w:rsid w:val="000979DF"/>
    <w:rsid w:val="000A1C24"/>
    <w:rsid w:val="000A23CA"/>
    <w:rsid w:val="000A28AB"/>
    <w:rsid w:val="000A3BB1"/>
    <w:rsid w:val="000B00EF"/>
    <w:rsid w:val="000B0EA2"/>
    <w:rsid w:val="000B36DD"/>
    <w:rsid w:val="000B50F9"/>
    <w:rsid w:val="000B5FDA"/>
    <w:rsid w:val="000C1E95"/>
    <w:rsid w:val="000C62AA"/>
    <w:rsid w:val="000D15B2"/>
    <w:rsid w:val="000D1800"/>
    <w:rsid w:val="000D3A76"/>
    <w:rsid w:val="000D5FB3"/>
    <w:rsid w:val="000E0644"/>
    <w:rsid w:val="000E32E3"/>
    <w:rsid w:val="000E3375"/>
    <w:rsid w:val="000E4F34"/>
    <w:rsid w:val="000E4F9A"/>
    <w:rsid w:val="000E5B15"/>
    <w:rsid w:val="000F243C"/>
    <w:rsid w:val="000F29D5"/>
    <w:rsid w:val="000F398A"/>
    <w:rsid w:val="000F5F53"/>
    <w:rsid w:val="000F6F33"/>
    <w:rsid w:val="000F7293"/>
    <w:rsid w:val="000F7AAC"/>
    <w:rsid w:val="0010031F"/>
    <w:rsid w:val="001070E6"/>
    <w:rsid w:val="001119DE"/>
    <w:rsid w:val="00115C35"/>
    <w:rsid w:val="00116CFF"/>
    <w:rsid w:val="001201D9"/>
    <w:rsid w:val="00120EE2"/>
    <w:rsid w:val="00121B1F"/>
    <w:rsid w:val="0012434D"/>
    <w:rsid w:val="00124385"/>
    <w:rsid w:val="00124F14"/>
    <w:rsid w:val="001267A6"/>
    <w:rsid w:val="00126A88"/>
    <w:rsid w:val="00126E44"/>
    <w:rsid w:val="001276A8"/>
    <w:rsid w:val="001276F0"/>
    <w:rsid w:val="00127EA8"/>
    <w:rsid w:val="001306F4"/>
    <w:rsid w:val="0013193D"/>
    <w:rsid w:val="00132836"/>
    <w:rsid w:val="001330F4"/>
    <w:rsid w:val="00135048"/>
    <w:rsid w:val="00135730"/>
    <w:rsid w:val="001366E2"/>
    <w:rsid w:val="00136AAE"/>
    <w:rsid w:val="00136DA2"/>
    <w:rsid w:val="0013783A"/>
    <w:rsid w:val="00140F6D"/>
    <w:rsid w:val="0014143B"/>
    <w:rsid w:val="00142DAF"/>
    <w:rsid w:val="00145785"/>
    <w:rsid w:val="001470D8"/>
    <w:rsid w:val="001509DE"/>
    <w:rsid w:val="00152970"/>
    <w:rsid w:val="00156699"/>
    <w:rsid w:val="00156D88"/>
    <w:rsid w:val="00157D5E"/>
    <w:rsid w:val="0016097B"/>
    <w:rsid w:val="0016108F"/>
    <w:rsid w:val="0016407D"/>
    <w:rsid w:val="001642F2"/>
    <w:rsid w:val="001658C2"/>
    <w:rsid w:val="001675D8"/>
    <w:rsid w:val="00167B10"/>
    <w:rsid w:val="00171F21"/>
    <w:rsid w:val="00173573"/>
    <w:rsid w:val="00174315"/>
    <w:rsid w:val="0017451F"/>
    <w:rsid w:val="001745C6"/>
    <w:rsid w:val="00174816"/>
    <w:rsid w:val="00175653"/>
    <w:rsid w:val="001763A9"/>
    <w:rsid w:val="00180107"/>
    <w:rsid w:val="00184C3C"/>
    <w:rsid w:val="00185A1D"/>
    <w:rsid w:val="001904E3"/>
    <w:rsid w:val="00190944"/>
    <w:rsid w:val="0019344F"/>
    <w:rsid w:val="00194488"/>
    <w:rsid w:val="001946A8"/>
    <w:rsid w:val="001965BD"/>
    <w:rsid w:val="0019744D"/>
    <w:rsid w:val="001A0F39"/>
    <w:rsid w:val="001A0F88"/>
    <w:rsid w:val="001A34A6"/>
    <w:rsid w:val="001A5AFE"/>
    <w:rsid w:val="001A7A88"/>
    <w:rsid w:val="001A7EAC"/>
    <w:rsid w:val="001C1253"/>
    <w:rsid w:val="001C2673"/>
    <w:rsid w:val="001C46C8"/>
    <w:rsid w:val="001C57B9"/>
    <w:rsid w:val="001C6520"/>
    <w:rsid w:val="001C6661"/>
    <w:rsid w:val="001C6C25"/>
    <w:rsid w:val="001C6C6B"/>
    <w:rsid w:val="001D07DD"/>
    <w:rsid w:val="001D0825"/>
    <w:rsid w:val="001D2331"/>
    <w:rsid w:val="001D4140"/>
    <w:rsid w:val="001D44FC"/>
    <w:rsid w:val="001D5934"/>
    <w:rsid w:val="001D6366"/>
    <w:rsid w:val="001E061F"/>
    <w:rsid w:val="001E1F1F"/>
    <w:rsid w:val="001E3033"/>
    <w:rsid w:val="001E3E20"/>
    <w:rsid w:val="001E61AE"/>
    <w:rsid w:val="001F065D"/>
    <w:rsid w:val="001F11DB"/>
    <w:rsid w:val="001F3859"/>
    <w:rsid w:val="001F3EE2"/>
    <w:rsid w:val="001F4C65"/>
    <w:rsid w:val="00200AAD"/>
    <w:rsid w:val="0020127C"/>
    <w:rsid w:val="00201F3C"/>
    <w:rsid w:val="002047D6"/>
    <w:rsid w:val="00206C7F"/>
    <w:rsid w:val="00213A02"/>
    <w:rsid w:val="00215BC0"/>
    <w:rsid w:val="00217DC9"/>
    <w:rsid w:val="00220370"/>
    <w:rsid w:val="002242F5"/>
    <w:rsid w:val="00227BCC"/>
    <w:rsid w:val="00234404"/>
    <w:rsid w:val="00235484"/>
    <w:rsid w:val="00240134"/>
    <w:rsid w:val="00244F31"/>
    <w:rsid w:val="0024511D"/>
    <w:rsid w:val="0025054F"/>
    <w:rsid w:val="00253341"/>
    <w:rsid w:val="00254ACB"/>
    <w:rsid w:val="002562F4"/>
    <w:rsid w:val="00257AE1"/>
    <w:rsid w:val="002614DB"/>
    <w:rsid w:val="00261584"/>
    <w:rsid w:val="002633B9"/>
    <w:rsid w:val="00264FEC"/>
    <w:rsid w:val="0027062C"/>
    <w:rsid w:val="00270CAB"/>
    <w:rsid w:val="00270D00"/>
    <w:rsid w:val="002746BB"/>
    <w:rsid w:val="00274DB2"/>
    <w:rsid w:val="0027588D"/>
    <w:rsid w:val="00277399"/>
    <w:rsid w:val="002810BD"/>
    <w:rsid w:val="00281E67"/>
    <w:rsid w:val="0028226F"/>
    <w:rsid w:val="00282ED9"/>
    <w:rsid w:val="00283948"/>
    <w:rsid w:val="002843F7"/>
    <w:rsid w:val="00284963"/>
    <w:rsid w:val="00284BDC"/>
    <w:rsid w:val="00291888"/>
    <w:rsid w:val="00293840"/>
    <w:rsid w:val="00293A1C"/>
    <w:rsid w:val="00294452"/>
    <w:rsid w:val="00294F02"/>
    <w:rsid w:val="002954BA"/>
    <w:rsid w:val="002958E7"/>
    <w:rsid w:val="0029785E"/>
    <w:rsid w:val="002A1BE3"/>
    <w:rsid w:val="002A1D9B"/>
    <w:rsid w:val="002A1E72"/>
    <w:rsid w:val="002A31F4"/>
    <w:rsid w:val="002A498D"/>
    <w:rsid w:val="002B0948"/>
    <w:rsid w:val="002B239A"/>
    <w:rsid w:val="002B33CA"/>
    <w:rsid w:val="002B650E"/>
    <w:rsid w:val="002B6F71"/>
    <w:rsid w:val="002B78F3"/>
    <w:rsid w:val="002C0BFF"/>
    <w:rsid w:val="002C14BF"/>
    <w:rsid w:val="002C1B50"/>
    <w:rsid w:val="002C220B"/>
    <w:rsid w:val="002C4AFE"/>
    <w:rsid w:val="002C4C08"/>
    <w:rsid w:val="002C75FA"/>
    <w:rsid w:val="002C763C"/>
    <w:rsid w:val="002C7CB2"/>
    <w:rsid w:val="002D00AA"/>
    <w:rsid w:val="002D02FB"/>
    <w:rsid w:val="002D1455"/>
    <w:rsid w:val="002D4D4E"/>
    <w:rsid w:val="002D5D6F"/>
    <w:rsid w:val="002D7316"/>
    <w:rsid w:val="002E068B"/>
    <w:rsid w:val="002E07AB"/>
    <w:rsid w:val="002E206F"/>
    <w:rsid w:val="002E3901"/>
    <w:rsid w:val="002E3E78"/>
    <w:rsid w:val="002E5A9F"/>
    <w:rsid w:val="002E6D9A"/>
    <w:rsid w:val="002E7130"/>
    <w:rsid w:val="002F1BE3"/>
    <w:rsid w:val="002F1CF1"/>
    <w:rsid w:val="002F28F8"/>
    <w:rsid w:val="002F4A28"/>
    <w:rsid w:val="003001C2"/>
    <w:rsid w:val="00300674"/>
    <w:rsid w:val="00303646"/>
    <w:rsid w:val="00305505"/>
    <w:rsid w:val="0030569F"/>
    <w:rsid w:val="00306632"/>
    <w:rsid w:val="00306802"/>
    <w:rsid w:val="0030680C"/>
    <w:rsid w:val="00307037"/>
    <w:rsid w:val="0031073D"/>
    <w:rsid w:val="00310E54"/>
    <w:rsid w:val="003114E3"/>
    <w:rsid w:val="00311C00"/>
    <w:rsid w:val="00312EF1"/>
    <w:rsid w:val="003134D2"/>
    <w:rsid w:val="00317B40"/>
    <w:rsid w:val="00321871"/>
    <w:rsid w:val="003219F4"/>
    <w:rsid w:val="003221DC"/>
    <w:rsid w:val="00322E5F"/>
    <w:rsid w:val="00330C0E"/>
    <w:rsid w:val="00331503"/>
    <w:rsid w:val="003315AB"/>
    <w:rsid w:val="00332272"/>
    <w:rsid w:val="00332A09"/>
    <w:rsid w:val="003331AE"/>
    <w:rsid w:val="003346A6"/>
    <w:rsid w:val="00334FB4"/>
    <w:rsid w:val="003358DA"/>
    <w:rsid w:val="0033595F"/>
    <w:rsid w:val="003419E3"/>
    <w:rsid w:val="00344256"/>
    <w:rsid w:val="003453D0"/>
    <w:rsid w:val="00347537"/>
    <w:rsid w:val="00350E00"/>
    <w:rsid w:val="00352BBE"/>
    <w:rsid w:val="00352F28"/>
    <w:rsid w:val="003532DB"/>
    <w:rsid w:val="00353524"/>
    <w:rsid w:val="003541CB"/>
    <w:rsid w:val="003562D4"/>
    <w:rsid w:val="00356E69"/>
    <w:rsid w:val="00364C2E"/>
    <w:rsid w:val="00364DF4"/>
    <w:rsid w:val="00365E03"/>
    <w:rsid w:val="003700A4"/>
    <w:rsid w:val="00371271"/>
    <w:rsid w:val="00371CD8"/>
    <w:rsid w:val="0037237B"/>
    <w:rsid w:val="003727F4"/>
    <w:rsid w:val="003730B5"/>
    <w:rsid w:val="00373AFC"/>
    <w:rsid w:val="00375449"/>
    <w:rsid w:val="003756CA"/>
    <w:rsid w:val="003759D0"/>
    <w:rsid w:val="00375A86"/>
    <w:rsid w:val="00381469"/>
    <w:rsid w:val="00381986"/>
    <w:rsid w:val="0038368E"/>
    <w:rsid w:val="00384AB8"/>
    <w:rsid w:val="00384F2A"/>
    <w:rsid w:val="00385826"/>
    <w:rsid w:val="00387EF3"/>
    <w:rsid w:val="00390441"/>
    <w:rsid w:val="00390E11"/>
    <w:rsid w:val="00392216"/>
    <w:rsid w:val="0039364F"/>
    <w:rsid w:val="00393EEF"/>
    <w:rsid w:val="00395841"/>
    <w:rsid w:val="0039682B"/>
    <w:rsid w:val="003A0DBC"/>
    <w:rsid w:val="003A33D0"/>
    <w:rsid w:val="003A54A0"/>
    <w:rsid w:val="003B4193"/>
    <w:rsid w:val="003C00B5"/>
    <w:rsid w:val="003C0718"/>
    <w:rsid w:val="003C1B54"/>
    <w:rsid w:val="003C28A5"/>
    <w:rsid w:val="003C2F6F"/>
    <w:rsid w:val="003C3B26"/>
    <w:rsid w:val="003C58BD"/>
    <w:rsid w:val="003C59B7"/>
    <w:rsid w:val="003C62E9"/>
    <w:rsid w:val="003D0652"/>
    <w:rsid w:val="003D289E"/>
    <w:rsid w:val="003D3B33"/>
    <w:rsid w:val="003D480C"/>
    <w:rsid w:val="003D4F7A"/>
    <w:rsid w:val="003D69CF"/>
    <w:rsid w:val="003E0017"/>
    <w:rsid w:val="003E0E86"/>
    <w:rsid w:val="003E1125"/>
    <w:rsid w:val="003E1F0E"/>
    <w:rsid w:val="003E2C01"/>
    <w:rsid w:val="003E7C90"/>
    <w:rsid w:val="003F050E"/>
    <w:rsid w:val="003F15A9"/>
    <w:rsid w:val="003F3802"/>
    <w:rsid w:val="003F578E"/>
    <w:rsid w:val="003F5E52"/>
    <w:rsid w:val="003F7078"/>
    <w:rsid w:val="004010B6"/>
    <w:rsid w:val="0040443C"/>
    <w:rsid w:val="004109C7"/>
    <w:rsid w:val="00411C66"/>
    <w:rsid w:val="00411DA1"/>
    <w:rsid w:val="00412657"/>
    <w:rsid w:val="00412F26"/>
    <w:rsid w:val="00414E69"/>
    <w:rsid w:val="004152B3"/>
    <w:rsid w:val="0041648A"/>
    <w:rsid w:val="004214B9"/>
    <w:rsid w:val="004214C2"/>
    <w:rsid w:val="00421FE6"/>
    <w:rsid w:val="00422694"/>
    <w:rsid w:val="00422F3D"/>
    <w:rsid w:val="00431D1E"/>
    <w:rsid w:val="00435E0B"/>
    <w:rsid w:val="00436B06"/>
    <w:rsid w:val="00441279"/>
    <w:rsid w:val="00442EB7"/>
    <w:rsid w:val="004458DC"/>
    <w:rsid w:val="004459B4"/>
    <w:rsid w:val="00445F5B"/>
    <w:rsid w:val="004469BD"/>
    <w:rsid w:val="00446F8A"/>
    <w:rsid w:val="004472A0"/>
    <w:rsid w:val="00452DB6"/>
    <w:rsid w:val="00454FB6"/>
    <w:rsid w:val="004646F6"/>
    <w:rsid w:val="00466F4B"/>
    <w:rsid w:val="00467493"/>
    <w:rsid w:val="00467B3A"/>
    <w:rsid w:val="004736DF"/>
    <w:rsid w:val="0047747F"/>
    <w:rsid w:val="004826F7"/>
    <w:rsid w:val="0048312D"/>
    <w:rsid w:val="00484A58"/>
    <w:rsid w:val="00485ED3"/>
    <w:rsid w:val="0048652D"/>
    <w:rsid w:val="0048722A"/>
    <w:rsid w:val="00487BE6"/>
    <w:rsid w:val="004903E7"/>
    <w:rsid w:val="004906D8"/>
    <w:rsid w:val="00490874"/>
    <w:rsid w:val="0049185D"/>
    <w:rsid w:val="00491EAE"/>
    <w:rsid w:val="00495CD6"/>
    <w:rsid w:val="00496E5B"/>
    <w:rsid w:val="004A191F"/>
    <w:rsid w:val="004A23AA"/>
    <w:rsid w:val="004A34D6"/>
    <w:rsid w:val="004A36EB"/>
    <w:rsid w:val="004A4192"/>
    <w:rsid w:val="004A5DC9"/>
    <w:rsid w:val="004A6264"/>
    <w:rsid w:val="004A748D"/>
    <w:rsid w:val="004A7B04"/>
    <w:rsid w:val="004B0F45"/>
    <w:rsid w:val="004B1EB5"/>
    <w:rsid w:val="004B6469"/>
    <w:rsid w:val="004B757F"/>
    <w:rsid w:val="004B7B91"/>
    <w:rsid w:val="004B7E72"/>
    <w:rsid w:val="004C02F9"/>
    <w:rsid w:val="004C0716"/>
    <w:rsid w:val="004C0BA9"/>
    <w:rsid w:val="004C1D95"/>
    <w:rsid w:val="004C2345"/>
    <w:rsid w:val="004C27F2"/>
    <w:rsid w:val="004C3A56"/>
    <w:rsid w:val="004C5673"/>
    <w:rsid w:val="004C5DD1"/>
    <w:rsid w:val="004D04E2"/>
    <w:rsid w:val="004D13F7"/>
    <w:rsid w:val="004D2283"/>
    <w:rsid w:val="004D2F75"/>
    <w:rsid w:val="004D363A"/>
    <w:rsid w:val="004D3F19"/>
    <w:rsid w:val="004D595C"/>
    <w:rsid w:val="004D5D0E"/>
    <w:rsid w:val="004D5D10"/>
    <w:rsid w:val="004D76CE"/>
    <w:rsid w:val="004E062E"/>
    <w:rsid w:val="004E0BEE"/>
    <w:rsid w:val="004E131B"/>
    <w:rsid w:val="004E2C75"/>
    <w:rsid w:val="004E4D88"/>
    <w:rsid w:val="004E62D4"/>
    <w:rsid w:val="004E6810"/>
    <w:rsid w:val="004F07FF"/>
    <w:rsid w:val="004F1E89"/>
    <w:rsid w:val="004F3514"/>
    <w:rsid w:val="004F5E89"/>
    <w:rsid w:val="004F5F8E"/>
    <w:rsid w:val="00501BD0"/>
    <w:rsid w:val="00502138"/>
    <w:rsid w:val="00503A2C"/>
    <w:rsid w:val="00503C4F"/>
    <w:rsid w:val="005054D4"/>
    <w:rsid w:val="005110FA"/>
    <w:rsid w:val="00511503"/>
    <w:rsid w:val="00513B33"/>
    <w:rsid w:val="00513D77"/>
    <w:rsid w:val="00515EFA"/>
    <w:rsid w:val="005178FC"/>
    <w:rsid w:val="0052118E"/>
    <w:rsid w:val="005216E7"/>
    <w:rsid w:val="005226D2"/>
    <w:rsid w:val="0052382B"/>
    <w:rsid w:val="00524C09"/>
    <w:rsid w:val="00525B5C"/>
    <w:rsid w:val="00527864"/>
    <w:rsid w:val="0053013C"/>
    <w:rsid w:val="00533A7A"/>
    <w:rsid w:val="00533B7C"/>
    <w:rsid w:val="00533F43"/>
    <w:rsid w:val="00537526"/>
    <w:rsid w:val="0054082E"/>
    <w:rsid w:val="005424E0"/>
    <w:rsid w:val="00543FF7"/>
    <w:rsid w:val="00545070"/>
    <w:rsid w:val="0055040F"/>
    <w:rsid w:val="005507A7"/>
    <w:rsid w:val="0055379F"/>
    <w:rsid w:val="00554EF9"/>
    <w:rsid w:val="00556F2F"/>
    <w:rsid w:val="00560128"/>
    <w:rsid w:val="0056223A"/>
    <w:rsid w:val="005626C0"/>
    <w:rsid w:val="005631F2"/>
    <w:rsid w:val="00564645"/>
    <w:rsid w:val="00564706"/>
    <w:rsid w:val="005707F5"/>
    <w:rsid w:val="005717C2"/>
    <w:rsid w:val="00574044"/>
    <w:rsid w:val="0057648E"/>
    <w:rsid w:val="00576B4B"/>
    <w:rsid w:val="00582FAE"/>
    <w:rsid w:val="005831A9"/>
    <w:rsid w:val="00583479"/>
    <w:rsid w:val="00584C79"/>
    <w:rsid w:val="00584E41"/>
    <w:rsid w:val="00587983"/>
    <w:rsid w:val="0059037A"/>
    <w:rsid w:val="00592949"/>
    <w:rsid w:val="005952B2"/>
    <w:rsid w:val="005A66BE"/>
    <w:rsid w:val="005B32E0"/>
    <w:rsid w:val="005B4BB3"/>
    <w:rsid w:val="005B6AC5"/>
    <w:rsid w:val="005B734C"/>
    <w:rsid w:val="005B7C6A"/>
    <w:rsid w:val="005C1E1A"/>
    <w:rsid w:val="005C2EF9"/>
    <w:rsid w:val="005C2F18"/>
    <w:rsid w:val="005C4C85"/>
    <w:rsid w:val="005C6434"/>
    <w:rsid w:val="005C6ABC"/>
    <w:rsid w:val="005D12A9"/>
    <w:rsid w:val="005D7FB0"/>
    <w:rsid w:val="005E1573"/>
    <w:rsid w:val="005E1D8B"/>
    <w:rsid w:val="005E3CA6"/>
    <w:rsid w:val="005E6CCB"/>
    <w:rsid w:val="005E7AD3"/>
    <w:rsid w:val="005F2306"/>
    <w:rsid w:val="005F3B25"/>
    <w:rsid w:val="005F4841"/>
    <w:rsid w:val="005F63DE"/>
    <w:rsid w:val="006008D9"/>
    <w:rsid w:val="0060222D"/>
    <w:rsid w:val="006025AA"/>
    <w:rsid w:val="00606C20"/>
    <w:rsid w:val="0060706D"/>
    <w:rsid w:val="00607BA7"/>
    <w:rsid w:val="006108E5"/>
    <w:rsid w:val="006109A8"/>
    <w:rsid w:val="006111F1"/>
    <w:rsid w:val="0061428D"/>
    <w:rsid w:val="00614CB8"/>
    <w:rsid w:val="00620C4E"/>
    <w:rsid w:val="0062171C"/>
    <w:rsid w:val="00622176"/>
    <w:rsid w:val="00622BE1"/>
    <w:rsid w:val="006233F8"/>
    <w:rsid w:val="00623C25"/>
    <w:rsid w:val="0062525E"/>
    <w:rsid w:val="00627295"/>
    <w:rsid w:val="006278D0"/>
    <w:rsid w:val="00627A82"/>
    <w:rsid w:val="0063293A"/>
    <w:rsid w:val="00632DBB"/>
    <w:rsid w:val="00632F6C"/>
    <w:rsid w:val="0063517C"/>
    <w:rsid w:val="006359F2"/>
    <w:rsid w:val="00641C30"/>
    <w:rsid w:val="0064206D"/>
    <w:rsid w:val="006420EA"/>
    <w:rsid w:val="00643353"/>
    <w:rsid w:val="00644CA3"/>
    <w:rsid w:val="00646EDA"/>
    <w:rsid w:val="00647E67"/>
    <w:rsid w:val="0065007E"/>
    <w:rsid w:val="00654661"/>
    <w:rsid w:val="00654A1E"/>
    <w:rsid w:val="006565DA"/>
    <w:rsid w:val="00657F51"/>
    <w:rsid w:val="00662578"/>
    <w:rsid w:val="006640E7"/>
    <w:rsid w:val="006668F9"/>
    <w:rsid w:val="006672DD"/>
    <w:rsid w:val="00670AB1"/>
    <w:rsid w:val="00675483"/>
    <w:rsid w:val="00676A76"/>
    <w:rsid w:val="00682438"/>
    <w:rsid w:val="00685618"/>
    <w:rsid w:val="00690206"/>
    <w:rsid w:val="00694116"/>
    <w:rsid w:val="00695D78"/>
    <w:rsid w:val="006A17B5"/>
    <w:rsid w:val="006A310B"/>
    <w:rsid w:val="006A33DE"/>
    <w:rsid w:val="006A3570"/>
    <w:rsid w:val="006A40F7"/>
    <w:rsid w:val="006A4565"/>
    <w:rsid w:val="006A4D86"/>
    <w:rsid w:val="006A5853"/>
    <w:rsid w:val="006A5A4F"/>
    <w:rsid w:val="006A5A88"/>
    <w:rsid w:val="006A5FAD"/>
    <w:rsid w:val="006A6AE5"/>
    <w:rsid w:val="006A72F8"/>
    <w:rsid w:val="006A730B"/>
    <w:rsid w:val="006A7EEC"/>
    <w:rsid w:val="006B007F"/>
    <w:rsid w:val="006B2991"/>
    <w:rsid w:val="006B29CA"/>
    <w:rsid w:val="006B2A97"/>
    <w:rsid w:val="006B34E3"/>
    <w:rsid w:val="006B3EB0"/>
    <w:rsid w:val="006B3F5E"/>
    <w:rsid w:val="006C5F81"/>
    <w:rsid w:val="006D087D"/>
    <w:rsid w:val="006D10E5"/>
    <w:rsid w:val="006D1382"/>
    <w:rsid w:val="006D2222"/>
    <w:rsid w:val="006D26D8"/>
    <w:rsid w:val="006D2820"/>
    <w:rsid w:val="006D34C2"/>
    <w:rsid w:val="006D45A0"/>
    <w:rsid w:val="006D5490"/>
    <w:rsid w:val="006D5C2A"/>
    <w:rsid w:val="006D6E3C"/>
    <w:rsid w:val="006D6EC3"/>
    <w:rsid w:val="006E13CE"/>
    <w:rsid w:val="006E5B02"/>
    <w:rsid w:val="006E6AEE"/>
    <w:rsid w:val="006E6CED"/>
    <w:rsid w:val="006E70A5"/>
    <w:rsid w:val="006F3650"/>
    <w:rsid w:val="006F47F0"/>
    <w:rsid w:val="006F656B"/>
    <w:rsid w:val="006F6E26"/>
    <w:rsid w:val="007003C8"/>
    <w:rsid w:val="0070235D"/>
    <w:rsid w:val="00702D20"/>
    <w:rsid w:val="00704F65"/>
    <w:rsid w:val="00705A1E"/>
    <w:rsid w:val="00706A7A"/>
    <w:rsid w:val="00706F04"/>
    <w:rsid w:val="00714864"/>
    <w:rsid w:val="00714C59"/>
    <w:rsid w:val="007158DC"/>
    <w:rsid w:val="00715B9F"/>
    <w:rsid w:val="00717F27"/>
    <w:rsid w:val="00720C16"/>
    <w:rsid w:val="00721725"/>
    <w:rsid w:val="00722060"/>
    <w:rsid w:val="00722E0B"/>
    <w:rsid w:val="0072335F"/>
    <w:rsid w:val="00723B58"/>
    <w:rsid w:val="007252E6"/>
    <w:rsid w:val="0072557E"/>
    <w:rsid w:val="00725BB4"/>
    <w:rsid w:val="0072712C"/>
    <w:rsid w:val="00727F84"/>
    <w:rsid w:val="00732561"/>
    <w:rsid w:val="00733163"/>
    <w:rsid w:val="00733AC1"/>
    <w:rsid w:val="007361FF"/>
    <w:rsid w:val="0074197C"/>
    <w:rsid w:val="007421BC"/>
    <w:rsid w:val="0074513E"/>
    <w:rsid w:val="007459AB"/>
    <w:rsid w:val="007476EF"/>
    <w:rsid w:val="00753FE8"/>
    <w:rsid w:val="007549DB"/>
    <w:rsid w:val="00756913"/>
    <w:rsid w:val="00762346"/>
    <w:rsid w:val="0076401A"/>
    <w:rsid w:val="00764962"/>
    <w:rsid w:val="00764AA0"/>
    <w:rsid w:val="0076551D"/>
    <w:rsid w:val="00765C5F"/>
    <w:rsid w:val="007662FB"/>
    <w:rsid w:val="0076675C"/>
    <w:rsid w:val="007677E7"/>
    <w:rsid w:val="00771FF5"/>
    <w:rsid w:val="0077413D"/>
    <w:rsid w:val="0077446F"/>
    <w:rsid w:val="00774E02"/>
    <w:rsid w:val="007755E2"/>
    <w:rsid w:val="00777E9B"/>
    <w:rsid w:val="00777EDC"/>
    <w:rsid w:val="00780F43"/>
    <w:rsid w:val="00781A05"/>
    <w:rsid w:val="00781DCF"/>
    <w:rsid w:val="00782A2E"/>
    <w:rsid w:val="00784CA2"/>
    <w:rsid w:val="0078543B"/>
    <w:rsid w:val="007869E8"/>
    <w:rsid w:val="00790DE7"/>
    <w:rsid w:val="0079145A"/>
    <w:rsid w:val="00791521"/>
    <w:rsid w:val="007924FD"/>
    <w:rsid w:val="007929C6"/>
    <w:rsid w:val="00796287"/>
    <w:rsid w:val="007962AE"/>
    <w:rsid w:val="007977F6"/>
    <w:rsid w:val="00797CBA"/>
    <w:rsid w:val="007A09F6"/>
    <w:rsid w:val="007A1EDA"/>
    <w:rsid w:val="007A25E8"/>
    <w:rsid w:val="007A3740"/>
    <w:rsid w:val="007A7F00"/>
    <w:rsid w:val="007B6CB3"/>
    <w:rsid w:val="007C112D"/>
    <w:rsid w:val="007C1D7E"/>
    <w:rsid w:val="007C42C4"/>
    <w:rsid w:val="007C5F88"/>
    <w:rsid w:val="007C6F79"/>
    <w:rsid w:val="007D073C"/>
    <w:rsid w:val="007D13D8"/>
    <w:rsid w:val="007D4447"/>
    <w:rsid w:val="007D54B2"/>
    <w:rsid w:val="007D6B3C"/>
    <w:rsid w:val="007D6F7A"/>
    <w:rsid w:val="007E0FE7"/>
    <w:rsid w:val="007E3FA3"/>
    <w:rsid w:val="007E40F7"/>
    <w:rsid w:val="007E56C8"/>
    <w:rsid w:val="007E61AA"/>
    <w:rsid w:val="007E7C05"/>
    <w:rsid w:val="007F0E52"/>
    <w:rsid w:val="007F0F17"/>
    <w:rsid w:val="007F16CF"/>
    <w:rsid w:val="007F18DB"/>
    <w:rsid w:val="007F49B0"/>
    <w:rsid w:val="007F5A2B"/>
    <w:rsid w:val="007F5E3B"/>
    <w:rsid w:val="007F6ABF"/>
    <w:rsid w:val="007F7C5A"/>
    <w:rsid w:val="00800032"/>
    <w:rsid w:val="0080018C"/>
    <w:rsid w:val="0080444A"/>
    <w:rsid w:val="0080786F"/>
    <w:rsid w:val="0081035B"/>
    <w:rsid w:val="00811BD5"/>
    <w:rsid w:val="00811D6F"/>
    <w:rsid w:val="0081386E"/>
    <w:rsid w:val="00814CAB"/>
    <w:rsid w:val="008162EE"/>
    <w:rsid w:val="00816A23"/>
    <w:rsid w:val="0082526F"/>
    <w:rsid w:val="00832DF7"/>
    <w:rsid w:val="00833652"/>
    <w:rsid w:val="008337CE"/>
    <w:rsid w:val="00834AC1"/>
    <w:rsid w:val="00834F7F"/>
    <w:rsid w:val="00835AA6"/>
    <w:rsid w:val="008406D9"/>
    <w:rsid w:val="008421E6"/>
    <w:rsid w:val="00843BDF"/>
    <w:rsid w:val="00843F90"/>
    <w:rsid w:val="00845906"/>
    <w:rsid w:val="00845F4D"/>
    <w:rsid w:val="00850B38"/>
    <w:rsid w:val="00852CA4"/>
    <w:rsid w:val="0085647C"/>
    <w:rsid w:val="008628D6"/>
    <w:rsid w:val="00863932"/>
    <w:rsid w:val="00864C07"/>
    <w:rsid w:val="00864DD1"/>
    <w:rsid w:val="00865F8A"/>
    <w:rsid w:val="008669C9"/>
    <w:rsid w:val="00867A00"/>
    <w:rsid w:val="008700C9"/>
    <w:rsid w:val="00874D36"/>
    <w:rsid w:val="00874DB4"/>
    <w:rsid w:val="00874DC9"/>
    <w:rsid w:val="0087548E"/>
    <w:rsid w:val="0087615A"/>
    <w:rsid w:val="008772CB"/>
    <w:rsid w:val="008776DB"/>
    <w:rsid w:val="008800B6"/>
    <w:rsid w:val="008801A3"/>
    <w:rsid w:val="00880C1A"/>
    <w:rsid w:val="00881272"/>
    <w:rsid w:val="0088184B"/>
    <w:rsid w:val="00883889"/>
    <w:rsid w:val="00883C9E"/>
    <w:rsid w:val="0088402F"/>
    <w:rsid w:val="008850E8"/>
    <w:rsid w:val="00886386"/>
    <w:rsid w:val="0089031D"/>
    <w:rsid w:val="008910B3"/>
    <w:rsid w:val="00892231"/>
    <w:rsid w:val="008929AF"/>
    <w:rsid w:val="00894383"/>
    <w:rsid w:val="0089499E"/>
    <w:rsid w:val="00895D73"/>
    <w:rsid w:val="00896B51"/>
    <w:rsid w:val="008971A8"/>
    <w:rsid w:val="00897B21"/>
    <w:rsid w:val="008A02B0"/>
    <w:rsid w:val="008A1ABB"/>
    <w:rsid w:val="008A2122"/>
    <w:rsid w:val="008A3D9E"/>
    <w:rsid w:val="008B6321"/>
    <w:rsid w:val="008B6B5F"/>
    <w:rsid w:val="008C0A8D"/>
    <w:rsid w:val="008C46C0"/>
    <w:rsid w:val="008C6C1D"/>
    <w:rsid w:val="008C7BC9"/>
    <w:rsid w:val="008D113A"/>
    <w:rsid w:val="008D3D89"/>
    <w:rsid w:val="008D423A"/>
    <w:rsid w:val="008D768E"/>
    <w:rsid w:val="008D7F04"/>
    <w:rsid w:val="008E0D1A"/>
    <w:rsid w:val="008E115E"/>
    <w:rsid w:val="008E2834"/>
    <w:rsid w:val="008E4233"/>
    <w:rsid w:val="008E5929"/>
    <w:rsid w:val="008E628A"/>
    <w:rsid w:val="008F00A6"/>
    <w:rsid w:val="008F24F2"/>
    <w:rsid w:val="008F5918"/>
    <w:rsid w:val="008F6AA6"/>
    <w:rsid w:val="0090640E"/>
    <w:rsid w:val="00906C40"/>
    <w:rsid w:val="00907BD2"/>
    <w:rsid w:val="009128AC"/>
    <w:rsid w:val="00915C36"/>
    <w:rsid w:val="009218A4"/>
    <w:rsid w:val="00922134"/>
    <w:rsid w:val="009231EE"/>
    <w:rsid w:val="009264E4"/>
    <w:rsid w:val="0092715C"/>
    <w:rsid w:val="00927C0D"/>
    <w:rsid w:val="00927FE7"/>
    <w:rsid w:val="00932F8E"/>
    <w:rsid w:val="00934973"/>
    <w:rsid w:val="009378C7"/>
    <w:rsid w:val="00940620"/>
    <w:rsid w:val="00941B2C"/>
    <w:rsid w:val="00942072"/>
    <w:rsid w:val="0094241F"/>
    <w:rsid w:val="009427D2"/>
    <w:rsid w:val="00946A2A"/>
    <w:rsid w:val="00946F62"/>
    <w:rsid w:val="009503CE"/>
    <w:rsid w:val="00950886"/>
    <w:rsid w:val="00951D66"/>
    <w:rsid w:val="0095280F"/>
    <w:rsid w:val="00952AEE"/>
    <w:rsid w:val="009545A6"/>
    <w:rsid w:val="009546BB"/>
    <w:rsid w:val="00955C15"/>
    <w:rsid w:val="009564BF"/>
    <w:rsid w:val="00960A38"/>
    <w:rsid w:val="00960A4F"/>
    <w:rsid w:val="009625B2"/>
    <w:rsid w:val="00963509"/>
    <w:rsid w:val="00963FF2"/>
    <w:rsid w:val="00966EDA"/>
    <w:rsid w:val="009673D2"/>
    <w:rsid w:val="009675E6"/>
    <w:rsid w:val="00967FCD"/>
    <w:rsid w:val="00970158"/>
    <w:rsid w:val="0097025A"/>
    <w:rsid w:val="0097237E"/>
    <w:rsid w:val="009743DD"/>
    <w:rsid w:val="00974E48"/>
    <w:rsid w:val="00975784"/>
    <w:rsid w:val="00977D7C"/>
    <w:rsid w:val="00980E09"/>
    <w:rsid w:val="00981313"/>
    <w:rsid w:val="00986D93"/>
    <w:rsid w:val="009873A6"/>
    <w:rsid w:val="009902FE"/>
    <w:rsid w:val="00990A25"/>
    <w:rsid w:val="0099140E"/>
    <w:rsid w:val="009917F0"/>
    <w:rsid w:val="00991820"/>
    <w:rsid w:val="00991F96"/>
    <w:rsid w:val="00993053"/>
    <w:rsid w:val="00994CAB"/>
    <w:rsid w:val="00995A7F"/>
    <w:rsid w:val="00995AA2"/>
    <w:rsid w:val="00995F50"/>
    <w:rsid w:val="00996FB7"/>
    <w:rsid w:val="009978E5"/>
    <w:rsid w:val="009A0A70"/>
    <w:rsid w:val="009A100E"/>
    <w:rsid w:val="009A1609"/>
    <w:rsid w:val="009A23E6"/>
    <w:rsid w:val="009A2D0D"/>
    <w:rsid w:val="009A50DC"/>
    <w:rsid w:val="009A5283"/>
    <w:rsid w:val="009A571A"/>
    <w:rsid w:val="009A57FC"/>
    <w:rsid w:val="009A73C9"/>
    <w:rsid w:val="009A7CC7"/>
    <w:rsid w:val="009B0E53"/>
    <w:rsid w:val="009B14E7"/>
    <w:rsid w:val="009B1828"/>
    <w:rsid w:val="009B1E31"/>
    <w:rsid w:val="009B2032"/>
    <w:rsid w:val="009B6567"/>
    <w:rsid w:val="009B6AB7"/>
    <w:rsid w:val="009B7DC4"/>
    <w:rsid w:val="009C09C0"/>
    <w:rsid w:val="009C173B"/>
    <w:rsid w:val="009C2ED3"/>
    <w:rsid w:val="009C377A"/>
    <w:rsid w:val="009C589F"/>
    <w:rsid w:val="009C5F0F"/>
    <w:rsid w:val="009C7EB1"/>
    <w:rsid w:val="009D1F73"/>
    <w:rsid w:val="009D467A"/>
    <w:rsid w:val="009D5126"/>
    <w:rsid w:val="009D6501"/>
    <w:rsid w:val="009D6935"/>
    <w:rsid w:val="009D7580"/>
    <w:rsid w:val="009D7D6C"/>
    <w:rsid w:val="009E1CAB"/>
    <w:rsid w:val="009E3681"/>
    <w:rsid w:val="009F0CFA"/>
    <w:rsid w:val="009F135D"/>
    <w:rsid w:val="009F1AFD"/>
    <w:rsid w:val="009F439F"/>
    <w:rsid w:val="009F5AFE"/>
    <w:rsid w:val="009F6C36"/>
    <w:rsid w:val="00A02A08"/>
    <w:rsid w:val="00A03DEE"/>
    <w:rsid w:val="00A0615B"/>
    <w:rsid w:val="00A079A5"/>
    <w:rsid w:val="00A16DAC"/>
    <w:rsid w:val="00A16E60"/>
    <w:rsid w:val="00A2133B"/>
    <w:rsid w:val="00A2271A"/>
    <w:rsid w:val="00A23771"/>
    <w:rsid w:val="00A24499"/>
    <w:rsid w:val="00A259A2"/>
    <w:rsid w:val="00A32E55"/>
    <w:rsid w:val="00A349B8"/>
    <w:rsid w:val="00A34A66"/>
    <w:rsid w:val="00A355FF"/>
    <w:rsid w:val="00A356B5"/>
    <w:rsid w:val="00A35811"/>
    <w:rsid w:val="00A40A6B"/>
    <w:rsid w:val="00A40CE1"/>
    <w:rsid w:val="00A45DE4"/>
    <w:rsid w:val="00A5092D"/>
    <w:rsid w:val="00A51A52"/>
    <w:rsid w:val="00A53E5B"/>
    <w:rsid w:val="00A55F44"/>
    <w:rsid w:val="00A5650B"/>
    <w:rsid w:val="00A6267D"/>
    <w:rsid w:val="00A630B2"/>
    <w:rsid w:val="00A63A6E"/>
    <w:rsid w:val="00A65954"/>
    <w:rsid w:val="00A66250"/>
    <w:rsid w:val="00A671D0"/>
    <w:rsid w:val="00A705F2"/>
    <w:rsid w:val="00A7105D"/>
    <w:rsid w:val="00A74CFD"/>
    <w:rsid w:val="00A75A04"/>
    <w:rsid w:val="00A7721D"/>
    <w:rsid w:val="00A77332"/>
    <w:rsid w:val="00A81980"/>
    <w:rsid w:val="00A82CB1"/>
    <w:rsid w:val="00A82D0F"/>
    <w:rsid w:val="00A8608D"/>
    <w:rsid w:val="00A865D5"/>
    <w:rsid w:val="00A86886"/>
    <w:rsid w:val="00A87B8B"/>
    <w:rsid w:val="00A9129F"/>
    <w:rsid w:val="00A91DB0"/>
    <w:rsid w:val="00A92295"/>
    <w:rsid w:val="00A9284A"/>
    <w:rsid w:val="00A92A11"/>
    <w:rsid w:val="00A93284"/>
    <w:rsid w:val="00A9394C"/>
    <w:rsid w:val="00A9399B"/>
    <w:rsid w:val="00A947F4"/>
    <w:rsid w:val="00A94D66"/>
    <w:rsid w:val="00A95045"/>
    <w:rsid w:val="00A95177"/>
    <w:rsid w:val="00A95311"/>
    <w:rsid w:val="00A96C43"/>
    <w:rsid w:val="00AA09D9"/>
    <w:rsid w:val="00AA0DC6"/>
    <w:rsid w:val="00AA3149"/>
    <w:rsid w:val="00AA464C"/>
    <w:rsid w:val="00AA6168"/>
    <w:rsid w:val="00AB0671"/>
    <w:rsid w:val="00AB0D7B"/>
    <w:rsid w:val="00AB125C"/>
    <w:rsid w:val="00AB61EE"/>
    <w:rsid w:val="00AB7092"/>
    <w:rsid w:val="00AC03D7"/>
    <w:rsid w:val="00AC0AC6"/>
    <w:rsid w:val="00AC100B"/>
    <w:rsid w:val="00AC1427"/>
    <w:rsid w:val="00AC1B93"/>
    <w:rsid w:val="00AC29EA"/>
    <w:rsid w:val="00AC42A6"/>
    <w:rsid w:val="00AD255F"/>
    <w:rsid w:val="00AD2772"/>
    <w:rsid w:val="00AD32F3"/>
    <w:rsid w:val="00AD40AC"/>
    <w:rsid w:val="00AD571A"/>
    <w:rsid w:val="00AD58C3"/>
    <w:rsid w:val="00AD7C6C"/>
    <w:rsid w:val="00AE0061"/>
    <w:rsid w:val="00AE42D4"/>
    <w:rsid w:val="00AE4436"/>
    <w:rsid w:val="00AE4A69"/>
    <w:rsid w:val="00AE63E1"/>
    <w:rsid w:val="00AE6AC9"/>
    <w:rsid w:val="00AE6DDC"/>
    <w:rsid w:val="00AE71AC"/>
    <w:rsid w:val="00AF1972"/>
    <w:rsid w:val="00AF35AB"/>
    <w:rsid w:val="00AF3DD8"/>
    <w:rsid w:val="00AF6BA0"/>
    <w:rsid w:val="00B0017F"/>
    <w:rsid w:val="00B009C9"/>
    <w:rsid w:val="00B00CE7"/>
    <w:rsid w:val="00B00E07"/>
    <w:rsid w:val="00B02D74"/>
    <w:rsid w:val="00B0369F"/>
    <w:rsid w:val="00B04E8C"/>
    <w:rsid w:val="00B065AF"/>
    <w:rsid w:val="00B1027E"/>
    <w:rsid w:val="00B116D9"/>
    <w:rsid w:val="00B12504"/>
    <w:rsid w:val="00B16DD5"/>
    <w:rsid w:val="00B17521"/>
    <w:rsid w:val="00B17A5E"/>
    <w:rsid w:val="00B20516"/>
    <w:rsid w:val="00B20C0E"/>
    <w:rsid w:val="00B2288E"/>
    <w:rsid w:val="00B25F44"/>
    <w:rsid w:val="00B25F85"/>
    <w:rsid w:val="00B26AED"/>
    <w:rsid w:val="00B2717A"/>
    <w:rsid w:val="00B3034B"/>
    <w:rsid w:val="00B31E5A"/>
    <w:rsid w:val="00B32EB9"/>
    <w:rsid w:val="00B36FAD"/>
    <w:rsid w:val="00B4055E"/>
    <w:rsid w:val="00B40C6E"/>
    <w:rsid w:val="00B423BC"/>
    <w:rsid w:val="00B474BA"/>
    <w:rsid w:val="00B50267"/>
    <w:rsid w:val="00B50AFC"/>
    <w:rsid w:val="00B510AD"/>
    <w:rsid w:val="00B519DC"/>
    <w:rsid w:val="00B53F99"/>
    <w:rsid w:val="00B55F57"/>
    <w:rsid w:val="00B57B16"/>
    <w:rsid w:val="00B609DD"/>
    <w:rsid w:val="00B60CC6"/>
    <w:rsid w:val="00B639C4"/>
    <w:rsid w:val="00B63F9F"/>
    <w:rsid w:val="00B645EF"/>
    <w:rsid w:val="00B6494D"/>
    <w:rsid w:val="00B64F37"/>
    <w:rsid w:val="00B65511"/>
    <w:rsid w:val="00B65F60"/>
    <w:rsid w:val="00B67333"/>
    <w:rsid w:val="00B7335A"/>
    <w:rsid w:val="00B744B6"/>
    <w:rsid w:val="00B77A73"/>
    <w:rsid w:val="00B81CB2"/>
    <w:rsid w:val="00B8568E"/>
    <w:rsid w:val="00B90DBF"/>
    <w:rsid w:val="00B9210A"/>
    <w:rsid w:val="00B93C39"/>
    <w:rsid w:val="00B94449"/>
    <w:rsid w:val="00B95C69"/>
    <w:rsid w:val="00B96620"/>
    <w:rsid w:val="00B96DFB"/>
    <w:rsid w:val="00BA12C0"/>
    <w:rsid w:val="00BA1EE0"/>
    <w:rsid w:val="00BA2020"/>
    <w:rsid w:val="00BA4F4F"/>
    <w:rsid w:val="00BA5F5B"/>
    <w:rsid w:val="00BB00BC"/>
    <w:rsid w:val="00BB0321"/>
    <w:rsid w:val="00BB0743"/>
    <w:rsid w:val="00BB1445"/>
    <w:rsid w:val="00BB2BD4"/>
    <w:rsid w:val="00BB3F78"/>
    <w:rsid w:val="00BB4176"/>
    <w:rsid w:val="00BB4F4C"/>
    <w:rsid w:val="00BB5612"/>
    <w:rsid w:val="00BB7290"/>
    <w:rsid w:val="00BC123F"/>
    <w:rsid w:val="00BC1B42"/>
    <w:rsid w:val="00BC2CA6"/>
    <w:rsid w:val="00BC37AD"/>
    <w:rsid w:val="00BC71EA"/>
    <w:rsid w:val="00BC793B"/>
    <w:rsid w:val="00BD72BA"/>
    <w:rsid w:val="00BE283C"/>
    <w:rsid w:val="00BE4B6A"/>
    <w:rsid w:val="00BE4D9D"/>
    <w:rsid w:val="00BE7D04"/>
    <w:rsid w:val="00BF07F3"/>
    <w:rsid w:val="00BF109C"/>
    <w:rsid w:val="00BF45A2"/>
    <w:rsid w:val="00BF7BAF"/>
    <w:rsid w:val="00C02EC8"/>
    <w:rsid w:val="00C0447A"/>
    <w:rsid w:val="00C072B5"/>
    <w:rsid w:val="00C07DE2"/>
    <w:rsid w:val="00C11273"/>
    <w:rsid w:val="00C12032"/>
    <w:rsid w:val="00C12955"/>
    <w:rsid w:val="00C16F52"/>
    <w:rsid w:val="00C17142"/>
    <w:rsid w:val="00C1752E"/>
    <w:rsid w:val="00C22058"/>
    <w:rsid w:val="00C2611D"/>
    <w:rsid w:val="00C2624C"/>
    <w:rsid w:val="00C31EF7"/>
    <w:rsid w:val="00C3423A"/>
    <w:rsid w:val="00C34605"/>
    <w:rsid w:val="00C35A44"/>
    <w:rsid w:val="00C37415"/>
    <w:rsid w:val="00C4134A"/>
    <w:rsid w:val="00C43A53"/>
    <w:rsid w:val="00C4449A"/>
    <w:rsid w:val="00C45168"/>
    <w:rsid w:val="00C462D1"/>
    <w:rsid w:val="00C47EFB"/>
    <w:rsid w:val="00C52D2D"/>
    <w:rsid w:val="00C53FA5"/>
    <w:rsid w:val="00C5406D"/>
    <w:rsid w:val="00C549EB"/>
    <w:rsid w:val="00C557E7"/>
    <w:rsid w:val="00C55964"/>
    <w:rsid w:val="00C55ED6"/>
    <w:rsid w:val="00C56927"/>
    <w:rsid w:val="00C57FC1"/>
    <w:rsid w:val="00C60410"/>
    <w:rsid w:val="00C6598B"/>
    <w:rsid w:val="00C66718"/>
    <w:rsid w:val="00C66D5F"/>
    <w:rsid w:val="00C67A87"/>
    <w:rsid w:val="00C73A0C"/>
    <w:rsid w:val="00C73EFC"/>
    <w:rsid w:val="00C75A61"/>
    <w:rsid w:val="00C764D2"/>
    <w:rsid w:val="00C77D0C"/>
    <w:rsid w:val="00C82373"/>
    <w:rsid w:val="00C83E0A"/>
    <w:rsid w:val="00C8612E"/>
    <w:rsid w:val="00C877BA"/>
    <w:rsid w:val="00C87FC6"/>
    <w:rsid w:val="00C90884"/>
    <w:rsid w:val="00C916BD"/>
    <w:rsid w:val="00C928E9"/>
    <w:rsid w:val="00C953DE"/>
    <w:rsid w:val="00C95E07"/>
    <w:rsid w:val="00C963C3"/>
    <w:rsid w:val="00C97551"/>
    <w:rsid w:val="00C978B9"/>
    <w:rsid w:val="00CA066E"/>
    <w:rsid w:val="00CA2552"/>
    <w:rsid w:val="00CA26AD"/>
    <w:rsid w:val="00CA3013"/>
    <w:rsid w:val="00CA477F"/>
    <w:rsid w:val="00CA51BE"/>
    <w:rsid w:val="00CA5595"/>
    <w:rsid w:val="00CB0082"/>
    <w:rsid w:val="00CB0ABF"/>
    <w:rsid w:val="00CB310B"/>
    <w:rsid w:val="00CB6FF2"/>
    <w:rsid w:val="00CB7B16"/>
    <w:rsid w:val="00CC0932"/>
    <w:rsid w:val="00CC3ACA"/>
    <w:rsid w:val="00CC3BAC"/>
    <w:rsid w:val="00CC3BAE"/>
    <w:rsid w:val="00CC45BF"/>
    <w:rsid w:val="00CC5D48"/>
    <w:rsid w:val="00CC6200"/>
    <w:rsid w:val="00CC7557"/>
    <w:rsid w:val="00CD069F"/>
    <w:rsid w:val="00CD4340"/>
    <w:rsid w:val="00CD47AC"/>
    <w:rsid w:val="00CD79AE"/>
    <w:rsid w:val="00CD7CFE"/>
    <w:rsid w:val="00CE0690"/>
    <w:rsid w:val="00CE22A2"/>
    <w:rsid w:val="00CE59E3"/>
    <w:rsid w:val="00CE6241"/>
    <w:rsid w:val="00CE707C"/>
    <w:rsid w:val="00CE70CF"/>
    <w:rsid w:val="00CF2101"/>
    <w:rsid w:val="00CF274F"/>
    <w:rsid w:val="00CF3E23"/>
    <w:rsid w:val="00CF578C"/>
    <w:rsid w:val="00CF59EF"/>
    <w:rsid w:val="00D017A3"/>
    <w:rsid w:val="00D05A9D"/>
    <w:rsid w:val="00D10A5F"/>
    <w:rsid w:val="00D11FEC"/>
    <w:rsid w:val="00D137F4"/>
    <w:rsid w:val="00D13846"/>
    <w:rsid w:val="00D14FC5"/>
    <w:rsid w:val="00D1720B"/>
    <w:rsid w:val="00D221D7"/>
    <w:rsid w:val="00D224DD"/>
    <w:rsid w:val="00D27D1E"/>
    <w:rsid w:val="00D30FA8"/>
    <w:rsid w:val="00D31F16"/>
    <w:rsid w:val="00D32366"/>
    <w:rsid w:val="00D33798"/>
    <w:rsid w:val="00D33AB9"/>
    <w:rsid w:val="00D33F1B"/>
    <w:rsid w:val="00D34E88"/>
    <w:rsid w:val="00D35189"/>
    <w:rsid w:val="00D36142"/>
    <w:rsid w:val="00D36B4B"/>
    <w:rsid w:val="00D36C92"/>
    <w:rsid w:val="00D36F5D"/>
    <w:rsid w:val="00D404E8"/>
    <w:rsid w:val="00D43AD0"/>
    <w:rsid w:val="00D45D03"/>
    <w:rsid w:val="00D45E9F"/>
    <w:rsid w:val="00D46CB3"/>
    <w:rsid w:val="00D50F51"/>
    <w:rsid w:val="00D52598"/>
    <w:rsid w:val="00D526BA"/>
    <w:rsid w:val="00D54406"/>
    <w:rsid w:val="00D54B33"/>
    <w:rsid w:val="00D5688E"/>
    <w:rsid w:val="00D610CE"/>
    <w:rsid w:val="00D6169E"/>
    <w:rsid w:val="00D628DC"/>
    <w:rsid w:val="00D62BC3"/>
    <w:rsid w:val="00D62FEC"/>
    <w:rsid w:val="00D643D9"/>
    <w:rsid w:val="00D671DF"/>
    <w:rsid w:val="00D71F81"/>
    <w:rsid w:val="00D740F8"/>
    <w:rsid w:val="00D80FDB"/>
    <w:rsid w:val="00D81C0F"/>
    <w:rsid w:val="00D81F65"/>
    <w:rsid w:val="00D82325"/>
    <w:rsid w:val="00D85667"/>
    <w:rsid w:val="00D86278"/>
    <w:rsid w:val="00D87C9A"/>
    <w:rsid w:val="00D90F26"/>
    <w:rsid w:val="00D92D37"/>
    <w:rsid w:val="00D933F8"/>
    <w:rsid w:val="00D94BBF"/>
    <w:rsid w:val="00D9515D"/>
    <w:rsid w:val="00D95C0D"/>
    <w:rsid w:val="00D961DF"/>
    <w:rsid w:val="00DA0013"/>
    <w:rsid w:val="00DA0A7D"/>
    <w:rsid w:val="00DA21BB"/>
    <w:rsid w:val="00DA2453"/>
    <w:rsid w:val="00DA25FB"/>
    <w:rsid w:val="00DA2F93"/>
    <w:rsid w:val="00DA3075"/>
    <w:rsid w:val="00DA3790"/>
    <w:rsid w:val="00DA397D"/>
    <w:rsid w:val="00DA42E0"/>
    <w:rsid w:val="00DB4872"/>
    <w:rsid w:val="00DB50E2"/>
    <w:rsid w:val="00DB5EAD"/>
    <w:rsid w:val="00DC172A"/>
    <w:rsid w:val="00DC1A6B"/>
    <w:rsid w:val="00DC1F7E"/>
    <w:rsid w:val="00DC3743"/>
    <w:rsid w:val="00DC4E48"/>
    <w:rsid w:val="00DC628A"/>
    <w:rsid w:val="00DC6449"/>
    <w:rsid w:val="00DC7119"/>
    <w:rsid w:val="00DC7B17"/>
    <w:rsid w:val="00DD14A2"/>
    <w:rsid w:val="00DD1670"/>
    <w:rsid w:val="00DD1D42"/>
    <w:rsid w:val="00DD347A"/>
    <w:rsid w:val="00DD4233"/>
    <w:rsid w:val="00DD4519"/>
    <w:rsid w:val="00DD6713"/>
    <w:rsid w:val="00DE086C"/>
    <w:rsid w:val="00DE109F"/>
    <w:rsid w:val="00DE3B07"/>
    <w:rsid w:val="00DE684F"/>
    <w:rsid w:val="00DE6AC4"/>
    <w:rsid w:val="00DE6FA1"/>
    <w:rsid w:val="00DE7476"/>
    <w:rsid w:val="00DF0141"/>
    <w:rsid w:val="00DF1211"/>
    <w:rsid w:val="00DF23EC"/>
    <w:rsid w:val="00DF32F6"/>
    <w:rsid w:val="00DF346F"/>
    <w:rsid w:val="00DF5D25"/>
    <w:rsid w:val="00DF7055"/>
    <w:rsid w:val="00E02148"/>
    <w:rsid w:val="00E07241"/>
    <w:rsid w:val="00E07CDF"/>
    <w:rsid w:val="00E12489"/>
    <w:rsid w:val="00E12D18"/>
    <w:rsid w:val="00E141FA"/>
    <w:rsid w:val="00E15EE5"/>
    <w:rsid w:val="00E16B90"/>
    <w:rsid w:val="00E17CF8"/>
    <w:rsid w:val="00E201BB"/>
    <w:rsid w:val="00E20937"/>
    <w:rsid w:val="00E20F31"/>
    <w:rsid w:val="00E21799"/>
    <w:rsid w:val="00E228AC"/>
    <w:rsid w:val="00E22AB2"/>
    <w:rsid w:val="00E242D3"/>
    <w:rsid w:val="00E24EA2"/>
    <w:rsid w:val="00E26B70"/>
    <w:rsid w:val="00E26CBB"/>
    <w:rsid w:val="00E3198C"/>
    <w:rsid w:val="00E31A46"/>
    <w:rsid w:val="00E3600A"/>
    <w:rsid w:val="00E37130"/>
    <w:rsid w:val="00E403C2"/>
    <w:rsid w:val="00E42823"/>
    <w:rsid w:val="00E42BB7"/>
    <w:rsid w:val="00E42BD4"/>
    <w:rsid w:val="00E42C08"/>
    <w:rsid w:val="00E44139"/>
    <w:rsid w:val="00E457FD"/>
    <w:rsid w:val="00E50756"/>
    <w:rsid w:val="00E523A5"/>
    <w:rsid w:val="00E526FE"/>
    <w:rsid w:val="00E53D09"/>
    <w:rsid w:val="00E549B2"/>
    <w:rsid w:val="00E54B56"/>
    <w:rsid w:val="00E5538C"/>
    <w:rsid w:val="00E553FC"/>
    <w:rsid w:val="00E55D69"/>
    <w:rsid w:val="00E56FF4"/>
    <w:rsid w:val="00E619D3"/>
    <w:rsid w:val="00E61C09"/>
    <w:rsid w:val="00E659C8"/>
    <w:rsid w:val="00E67535"/>
    <w:rsid w:val="00E6753F"/>
    <w:rsid w:val="00E67712"/>
    <w:rsid w:val="00E67B89"/>
    <w:rsid w:val="00E7005A"/>
    <w:rsid w:val="00E702C4"/>
    <w:rsid w:val="00E70E6A"/>
    <w:rsid w:val="00E7108D"/>
    <w:rsid w:val="00E71F25"/>
    <w:rsid w:val="00E725E1"/>
    <w:rsid w:val="00E72F6D"/>
    <w:rsid w:val="00E73B32"/>
    <w:rsid w:val="00E76899"/>
    <w:rsid w:val="00E8063D"/>
    <w:rsid w:val="00E80D2C"/>
    <w:rsid w:val="00E82AC3"/>
    <w:rsid w:val="00E83D3D"/>
    <w:rsid w:val="00E84DF2"/>
    <w:rsid w:val="00E855F2"/>
    <w:rsid w:val="00E863A4"/>
    <w:rsid w:val="00E869AA"/>
    <w:rsid w:val="00E86C0E"/>
    <w:rsid w:val="00E9401E"/>
    <w:rsid w:val="00E9402A"/>
    <w:rsid w:val="00E940EE"/>
    <w:rsid w:val="00E974AE"/>
    <w:rsid w:val="00E97EC0"/>
    <w:rsid w:val="00EA06CB"/>
    <w:rsid w:val="00EA0779"/>
    <w:rsid w:val="00EA1668"/>
    <w:rsid w:val="00EA1847"/>
    <w:rsid w:val="00EA2869"/>
    <w:rsid w:val="00EA325F"/>
    <w:rsid w:val="00EA42B2"/>
    <w:rsid w:val="00EA49ED"/>
    <w:rsid w:val="00EB1193"/>
    <w:rsid w:val="00EB1AAC"/>
    <w:rsid w:val="00EB38EB"/>
    <w:rsid w:val="00EB3F2C"/>
    <w:rsid w:val="00EB4958"/>
    <w:rsid w:val="00EB521A"/>
    <w:rsid w:val="00EB6331"/>
    <w:rsid w:val="00EB6EDE"/>
    <w:rsid w:val="00EC062B"/>
    <w:rsid w:val="00EC13E0"/>
    <w:rsid w:val="00EC1B61"/>
    <w:rsid w:val="00EC1EC7"/>
    <w:rsid w:val="00EC3311"/>
    <w:rsid w:val="00EC4A57"/>
    <w:rsid w:val="00EC4FFA"/>
    <w:rsid w:val="00EC5596"/>
    <w:rsid w:val="00EC6998"/>
    <w:rsid w:val="00ED2EE4"/>
    <w:rsid w:val="00ED42BE"/>
    <w:rsid w:val="00ED4DE7"/>
    <w:rsid w:val="00ED4E56"/>
    <w:rsid w:val="00ED5E81"/>
    <w:rsid w:val="00ED714D"/>
    <w:rsid w:val="00ED7667"/>
    <w:rsid w:val="00ED76D2"/>
    <w:rsid w:val="00ED775A"/>
    <w:rsid w:val="00EE052A"/>
    <w:rsid w:val="00EE0EFE"/>
    <w:rsid w:val="00EE121C"/>
    <w:rsid w:val="00EE165F"/>
    <w:rsid w:val="00EE286C"/>
    <w:rsid w:val="00EE42E5"/>
    <w:rsid w:val="00EE665B"/>
    <w:rsid w:val="00EE6697"/>
    <w:rsid w:val="00EF0224"/>
    <w:rsid w:val="00EF0359"/>
    <w:rsid w:val="00EF0EF1"/>
    <w:rsid w:val="00EF2196"/>
    <w:rsid w:val="00EF2595"/>
    <w:rsid w:val="00EF2B5A"/>
    <w:rsid w:val="00EF45EC"/>
    <w:rsid w:val="00EF6722"/>
    <w:rsid w:val="00EF760E"/>
    <w:rsid w:val="00F01ADA"/>
    <w:rsid w:val="00F050E5"/>
    <w:rsid w:val="00F05340"/>
    <w:rsid w:val="00F07938"/>
    <w:rsid w:val="00F106B2"/>
    <w:rsid w:val="00F12F8F"/>
    <w:rsid w:val="00F13CA2"/>
    <w:rsid w:val="00F15CB9"/>
    <w:rsid w:val="00F1612E"/>
    <w:rsid w:val="00F164C7"/>
    <w:rsid w:val="00F2030C"/>
    <w:rsid w:val="00F20476"/>
    <w:rsid w:val="00F20656"/>
    <w:rsid w:val="00F207AA"/>
    <w:rsid w:val="00F221E6"/>
    <w:rsid w:val="00F24CC4"/>
    <w:rsid w:val="00F25117"/>
    <w:rsid w:val="00F279B1"/>
    <w:rsid w:val="00F30598"/>
    <w:rsid w:val="00F30B80"/>
    <w:rsid w:val="00F31204"/>
    <w:rsid w:val="00F313AF"/>
    <w:rsid w:val="00F3203B"/>
    <w:rsid w:val="00F32D33"/>
    <w:rsid w:val="00F33552"/>
    <w:rsid w:val="00F33B7E"/>
    <w:rsid w:val="00F34823"/>
    <w:rsid w:val="00F36F58"/>
    <w:rsid w:val="00F36FA7"/>
    <w:rsid w:val="00F373C5"/>
    <w:rsid w:val="00F37BF7"/>
    <w:rsid w:val="00F37F96"/>
    <w:rsid w:val="00F403EB"/>
    <w:rsid w:val="00F40FC6"/>
    <w:rsid w:val="00F415A1"/>
    <w:rsid w:val="00F41D10"/>
    <w:rsid w:val="00F4476A"/>
    <w:rsid w:val="00F45493"/>
    <w:rsid w:val="00F4556C"/>
    <w:rsid w:val="00F473DE"/>
    <w:rsid w:val="00F50524"/>
    <w:rsid w:val="00F56518"/>
    <w:rsid w:val="00F56A21"/>
    <w:rsid w:val="00F56FDE"/>
    <w:rsid w:val="00F5744D"/>
    <w:rsid w:val="00F60687"/>
    <w:rsid w:val="00F60D0F"/>
    <w:rsid w:val="00F631FF"/>
    <w:rsid w:val="00F63388"/>
    <w:rsid w:val="00F63B1E"/>
    <w:rsid w:val="00F63B79"/>
    <w:rsid w:val="00F6400B"/>
    <w:rsid w:val="00F6407F"/>
    <w:rsid w:val="00F6603D"/>
    <w:rsid w:val="00F660A0"/>
    <w:rsid w:val="00F67728"/>
    <w:rsid w:val="00F70C97"/>
    <w:rsid w:val="00F72652"/>
    <w:rsid w:val="00F754E9"/>
    <w:rsid w:val="00F7639D"/>
    <w:rsid w:val="00F80F9E"/>
    <w:rsid w:val="00F85C89"/>
    <w:rsid w:val="00F862DF"/>
    <w:rsid w:val="00F86A19"/>
    <w:rsid w:val="00F87605"/>
    <w:rsid w:val="00F87D25"/>
    <w:rsid w:val="00F92759"/>
    <w:rsid w:val="00F944A0"/>
    <w:rsid w:val="00F962B7"/>
    <w:rsid w:val="00FA0EFE"/>
    <w:rsid w:val="00FA12D0"/>
    <w:rsid w:val="00FA2D88"/>
    <w:rsid w:val="00FA5A1E"/>
    <w:rsid w:val="00FA5F70"/>
    <w:rsid w:val="00FB0889"/>
    <w:rsid w:val="00FB2A72"/>
    <w:rsid w:val="00FB40EB"/>
    <w:rsid w:val="00FB4188"/>
    <w:rsid w:val="00FB595F"/>
    <w:rsid w:val="00FB70B6"/>
    <w:rsid w:val="00FB7FCD"/>
    <w:rsid w:val="00FC0135"/>
    <w:rsid w:val="00FC05B7"/>
    <w:rsid w:val="00FC0C12"/>
    <w:rsid w:val="00FC13E1"/>
    <w:rsid w:val="00FC2069"/>
    <w:rsid w:val="00FC7905"/>
    <w:rsid w:val="00FC7B92"/>
    <w:rsid w:val="00FD0DE8"/>
    <w:rsid w:val="00FD1F08"/>
    <w:rsid w:val="00FD3749"/>
    <w:rsid w:val="00FD3D8A"/>
    <w:rsid w:val="00FD70A8"/>
    <w:rsid w:val="00FD7BF1"/>
    <w:rsid w:val="00FE1999"/>
    <w:rsid w:val="00FE371F"/>
    <w:rsid w:val="00FE59F6"/>
    <w:rsid w:val="00FE5E36"/>
    <w:rsid w:val="00FE6F84"/>
    <w:rsid w:val="00FE7489"/>
    <w:rsid w:val="00FF0EDD"/>
    <w:rsid w:val="00FF320C"/>
    <w:rsid w:val="00FF5769"/>
    <w:rsid w:val="00FF6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FB0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65E"/>
    <w:pPr>
      <w:tabs>
        <w:tab w:val="center" w:pos="4252"/>
        <w:tab w:val="right" w:pos="8504"/>
      </w:tabs>
      <w:snapToGrid w:val="0"/>
    </w:pPr>
  </w:style>
  <w:style w:type="character" w:customStyle="1" w:styleId="a4">
    <w:name w:val="ヘッダー (文字)"/>
    <w:basedOn w:val="a0"/>
    <w:link w:val="a3"/>
    <w:uiPriority w:val="99"/>
    <w:rsid w:val="0003765E"/>
  </w:style>
  <w:style w:type="paragraph" w:styleId="a5">
    <w:name w:val="footer"/>
    <w:basedOn w:val="a"/>
    <w:link w:val="a6"/>
    <w:uiPriority w:val="99"/>
    <w:unhideWhenUsed/>
    <w:rsid w:val="0003765E"/>
    <w:pPr>
      <w:tabs>
        <w:tab w:val="center" w:pos="4252"/>
        <w:tab w:val="right" w:pos="8504"/>
      </w:tabs>
      <w:snapToGrid w:val="0"/>
    </w:pPr>
  </w:style>
  <w:style w:type="character" w:customStyle="1" w:styleId="a6">
    <w:name w:val="フッター (文字)"/>
    <w:basedOn w:val="a0"/>
    <w:link w:val="a5"/>
    <w:uiPriority w:val="99"/>
    <w:rsid w:val="0003765E"/>
  </w:style>
  <w:style w:type="paragraph" w:styleId="a7">
    <w:name w:val="Balloon Text"/>
    <w:basedOn w:val="a"/>
    <w:link w:val="a8"/>
    <w:uiPriority w:val="99"/>
    <w:semiHidden/>
    <w:unhideWhenUsed/>
    <w:rsid w:val="00B645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645EF"/>
    <w:rPr>
      <w:rFonts w:asciiTheme="majorHAnsi" w:eastAsiaTheme="majorEastAsia" w:hAnsiTheme="majorHAnsi" w:cstheme="majorBidi"/>
      <w:sz w:val="18"/>
      <w:szCs w:val="18"/>
    </w:rPr>
  </w:style>
  <w:style w:type="paragraph" w:styleId="a9">
    <w:name w:val="List Paragraph"/>
    <w:basedOn w:val="a"/>
    <w:uiPriority w:val="34"/>
    <w:qFormat/>
    <w:rsid w:val="008E2834"/>
    <w:pPr>
      <w:ind w:leftChars="400" w:left="840"/>
    </w:pPr>
  </w:style>
  <w:style w:type="character" w:styleId="aa">
    <w:name w:val="annotation reference"/>
    <w:basedOn w:val="a0"/>
    <w:uiPriority w:val="99"/>
    <w:semiHidden/>
    <w:unhideWhenUsed/>
    <w:rsid w:val="00C462D1"/>
    <w:rPr>
      <w:sz w:val="18"/>
      <w:szCs w:val="18"/>
    </w:rPr>
  </w:style>
  <w:style w:type="paragraph" w:styleId="ab">
    <w:name w:val="annotation text"/>
    <w:basedOn w:val="a"/>
    <w:link w:val="ac"/>
    <w:uiPriority w:val="99"/>
    <w:semiHidden/>
    <w:unhideWhenUsed/>
    <w:rsid w:val="00C462D1"/>
    <w:pPr>
      <w:jc w:val="left"/>
    </w:pPr>
  </w:style>
  <w:style w:type="character" w:customStyle="1" w:styleId="ac">
    <w:name w:val="コメント文字列 (文字)"/>
    <w:basedOn w:val="a0"/>
    <w:link w:val="ab"/>
    <w:uiPriority w:val="99"/>
    <w:semiHidden/>
    <w:rsid w:val="00C462D1"/>
  </w:style>
  <w:style w:type="paragraph" w:styleId="ad">
    <w:name w:val="annotation subject"/>
    <w:basedOn w:val="ab"/>
    <w:next w:val="ab"/>
    <w:link w:val="ae"/>
    <w:uiPriority w:val="99"/>
    <w:semiHidden/>
    <w:unhideWhenUsed/>
    <w:rsid w:val="00C462D1"/>
    <w:rPr>
      <w:b/>
      <w:bCs/>
    </w:rPr>
  </w:style>
  <w:style w:type="character" w:customStyle="1" w:styleId="ae">
    <w:name w:val="コメント内容 (文字)"/>
    <w:basedOn w:val="ac"/>
    <w:link w:val="ad"/>
    <w:uiPriority w:val="99"/>
    <w:semiHidden/>
    <w:rsid w:val="00C462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361222">
      <w:bodyDiv w:val="1"/>
      <w:marLeft w:val="0"/>
      <w:marRight w:val="0"/>
      <w:marTop w:val="0"/>
      <w:marBottom w:val="0"/>
      <w:divBdr>
        <w:top w:val="none" w:sz="0" w:space="0" w:color="auto"/>
        <w:left w:val="none" w:sz="0" w:space="0" w:color="auto"/>
        <w:bottom w:val="none" w:sz="0" w:space="0" w:color="auto"/>
        <w:right w:val="none" w:sz="0" w:space="0" w:color="auto"/>
      </w:divBdr>
    </w:div>
    <w:div w:id="1339625519">
      <w:bodyDiv w:val="1"/>
      <w:marLeft w:val="0"/>
      <w:marRight w:val="0"/>
      <w:marTop w:val="0"/>
      <w:marBottom w:val="0"/>
      <w:divBdr>
        <w:top w:val="none" w:sz="0" w:space="0" w:color="auto"/>
        <w:left w:val="none" w:sz="0" w:space="0" w:color="auto"/>
        <w:bottom w:val="none" w:sz="0" w:space="0" w:color="auto"/>
        <w:right w:val="none" w:sz="0" w:space="0" w:color="auto"/>
      </w:divBdr>
    </w:div>
    <w:div w:id="1629554860">
      <w:bodyDiv w:val="1"/>
      <w:marLeft w:val="0"/>
      <w:marRight w:val="0"/>
      <w:marTop w:val="0"/>
      <w:marBottom w:val="0"/>
      <w:divBdr>
        <w:top w:val="none" w:sz="0" w:space="0" w:color="auto"/>
        <w:left w:val="none" w:sz="0" w:space="0" w:color="auto"/>
        <w:bottom w:val="none" w:sz="0" w:space="0" w:color="auto"/>
        <w:right w:val="none" w:sz="0" w:space="0" w:color="auto"/>
      </w:divBdr>
    </w:div>
    <w:div w:id="1947731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1065</Words>
  <Characters>6075</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2022-06-20T07:17:00Z</dcterms:created>
  <dcterms:modified xsi:type="dcterms:W3CDTF">2022-06-20T07:17:00Z</dcterms:modified>
</cp:coreProperties>
</file>